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4428C" w14:textId="4F0FED20" w:rsidR="00DC3AA4" w:rsidRPr="00D72A04" w:rsidRDefault="00DC3AA4" w:rsidP="00DC3AA4">
      <w:pPr>
        <w:pStyle w:val="a3"/>
        <w:ind w:left="0"/>
        <w:jc w:val="right"/>
        <w:rPr>
          <w:rFonts w:ascii="Times New Roman" w:hAnsi="Times New Roman" w:cs="Times New Roman"/>
          <w:b/>
          <w:sz w:val="20"/>
          <w:szCs w:val="20"/>
        </w:rPr>
      </w:pPr>
      <w:r w:rsidRPr="00D72A04">
        <w:rPr>
          <w:rFonts w:ascii="Times New Roman" w:hAnsi="Times New Roman" w:cs="Times New Roman"/>
          <w:b/>
          <w:sz w:val="20"/>
          <w:szCs w:val="20"/>
        </w:rPr>
        <w:t xml:space="preserve">Редакция от </w:t>
      </w:r>
      <w:r w:rsidR="00130902">
        <w:rPr>
          <w:rFonts w:ascii="Times New Roman" w:hAnsi="Times New Roman" w:cs="Times New Roman"/>
          <w:b/>
          <w:sz w:val="20"/>
          <w:szCs w:val="20"/>
        </w:rPr>
        <w:t>15.12</w:t>
      </w:r>
      <w:r w:rsidR="00C3405D" w:rsidRPr="00D72A04">
        <w:rPr>
          <w:rFonts w:ascii="Times New Roman" w:hAnsi="Times New Roman" w:cs="Times New Roman"/>
          <w:b/>
          <w:sz w:val="20"/>
          <w:szCs w:val="20"/>
        </w:rPr>
        <w:t>.2025</w:t>
      </w:r>
    </w:p>
    <w:p w14:paraId="11D12AC3" w14:textId="71CE6BA4" w:rsidR="004B6CF3" w:rsidRPr="00D72A04" w:rsidRDefault="004B6CF3" w:rsidP="00DC3AA4">
      <w:pPr>
        <w:pStyle w:val="a3"/>
        <w:ind w:left="0"/>
        <w:jc w:val="right"/>
        <w:rPr>
          <w:rFonts w:ascii="Times New Roman" w:hAnsi="Times New Roman" w:cs="Times New Roman"/>
          <w:b/>
          <w:sz w:val="20"/>
          <w:szCs w:val="20"/>
        </w:rPr>
      </w:pPr>
      <w:r w:rsidRPr="00D72A04">
        <w:rPr>
          <w:rFonts w:ascii="Times New Roman" w:hAnsi="Times New Roman" w:cs="Times New Roman"/>
          <w:b/>
          <w:sz w:val="20"/>
          <w:szCs w:val="20"/>
        </w:rPr>
        <w:t xml:space="preserve">Утверждена приказом генерального директора </w:t>
      </w:r>
    </w:p>
    <w:p w14:paraId="17047854" w14:textId="0DEE48EE" w:rsidR="004B6CF3" w:rsidRPr="00D72A04" w:rsidRDefault="004B6CF3" w:rsidP="00DC3AA4">
      <w:pPr>
        <w:pStyle w:val="a3"/>
        <w:ind w:left="0"/>
        <w:jc w:val="right"/>
        <w:rPr>
          <w:rFonts w:ascii="Times New Roman" w:hAnsi="Times New Roman" w:cs="Times New Roman"/>
          <w:b/>
          <w:sz w:val="20"/>
          <w:szCs w:val="20"/>
        </w:rPr>
      </w:pPr>
      <w:r w:rsidRPr="00D72A04">
        <w:rPr>
          <w:rFonts w:ascii="Times New Roman" w:hAnsi="Times New Roman" w:cs="Times New Roman"/>
          <w:b/>
          <w:sz w:val="20"/>
          <w:szCs w:val="20"/>
        </w:rPr>
        <w:t xml:space="preserve">АО «РОЛЬФ» </w:t>
      </w:r>
      <w:r w:rsidR="006A09A9" w:rsidRPr="00D72A04">
        <w:rPr>
          <w:rFonts w:ascii="Times New Roman" w:hAnsi="Times New Roman" w:cs="Times New Roman"/>
          <w:b/>
          <w:sz w:val="20"/>
          <w:szCs w:val="20"/>
        </w:rPr>
        <w:t>Виноградовой С.В.</w:t>
      </w:r>
    </w:p>
    <w:p w14:paraId="5B45A419" w14:textId="63D6F9FA" w:rsidR="004B6CF3" w:rsidRPr="00D72A04" w:rsidRDefault="004B6CF3" w:rsidP="00DC3AA4">
      <w:pPr>
        <w:pStyle w:val="a3"/>
        <w:ind w:left="0"/>
        <w:jc w:val="right"/>
        <w:rPr>
          <w:rFonts w:ascii="Times New Roman" w:hAnsi="Times New Roman" w:cs="Times New Roman"/>
          <w:b/>
          <w:sz w:val="20"/>
          <w:szCs w:val="20"/>
        </w:rPr>
      </w:pPr>
      <w:r w:rsidRPr="00D72A04">
        <w:rPr>
          <w:rFonts w:ascii="Times New Roman" w:hAnsi="Times New Roman" w:cs="Times New Roman"/>
          <w:b/>
          <w:sz w:val="20"/>
          <w:szCs w:val="20"/>
        </w:rPr>
        <w:t>№</w:t>
      </w:r>
      <w:r w:rsidR="00547FD9" w:rsidRPr="00D72A04">
        <w:rPr>
          <w:rFonts w:ascii="Times New Roman" w:hAnsi="Times New Roman" w:cs="Times New Roman"/>
          <w:b/>
          <w:sz w:val="20"/>
          <w:szCs w:val="20"/>
        </w:rPr>
        <w:t xml:space="preserve"> </w:t>
      </w:r>
      <w:r w:rsidR="006A09A9" w:rsidRPr="00D72A04">
        <w:rPr>
          <w:rFonts w:ascii="Times New Roman" w:hAnsi="Times New Roman" w:cs="Times New Roman"/>
          <w:b/>
          <w:sz w:val="20"/>
          <w:szCs w:val="20"/>
        </w:rPr>
        <w:t>б/н от «</w:t>
      </w:r>
      <w:r w:rsidR="00D72A04">
        <w:rPr>
          <w:rFonts w:ascii="Times New Roman" w:hAnsi="Times New Roman" w:cs="Times New Roman"/>
          <w:b/>
          <w:sz w:val="20"/>
          <w:szCs w:val="20"/>
        </w:rPr>
        <w:t>15» декабря</w:t>
      </w:r>
      <w:r w:rsidR="002863E9" w:rsidRPr="00D72A04">
        <w:rPr>
          <w:rFonts w:ascii="Times New Roman" w:hAnsi="Times New Roman" w:cs="Times New Roman"/>
          <w:b/>
          <w:sz w:val="20"/>
          <w:szCs w:val="20"/>
        </w:rPr>
        <w:t xml:space="preserve"> </w:t>
      </w:r>
      <w:r w:rsidR="00547FD9" w:rsidRPr="00D72A04">
        <w:rPr>
          <w:rFonts w:ascii="Times New Roman" w:hAnsi="Times New Roman" w:cs="Times New Roman"/>
          <w:b/>
          <w:sz w:val="20"/>
          <w:szCs w:val="20"/>
        </w:rPr>
        <w:t>2</w:t>
      </w:r>
      <w:r w:rsidR="006A09A9" w:rsidRPr="00D72A04">
        <w:rPr>
          <w:rFonts w:ascii="Times New Roman" w:hAnsi="Times New Roman" w:cs="Times New Roman"/>
          <w:b/>
          <w:sz w:val="20"/>
          <w:szCs w:val="20"/>
        </w:rPr>
        <w:t>025</w:t>
      </w:r>
      <w:r w:rsidRPr="00D72A04">
        <w:rPr>
          <w:rFonts w:ascii="Times New Roman" w:hAnsi="Times New Roman" w:cs="Times New Roman"/>
          <w:b/>
          <w:sz w:val="20"/>
          <w:szCs w:val="20"/>
        </w:rPr>
        <w:t xml:space="preserve"> г.</w:t>
      </w:r>
    </w:p>
    <w:p w14:paraId="7B044382" w14:textId="3AF423AB" w:rsidR="0015794D" w:rsidRPr="00D72A04" w:rsidRDefault="0015794D" w:rsidP="00DC3AA4">
      <w:pPr>
        <w:pStyle w:val="a3"/>
        <w:ind w:left="0"/>
        <w:jc w:val="right"/>
        <w:rPr>
          <w:rFonts w:ascii="Times New Roman" w:hAnsi="Times New Roman" w:cs="Times New Roman"/>
          <w:b/>
          <w:sz w:val="20"/>
          <w:szCs w:val="20"/>
        </w:rPr>
      </w:pPr>
    </w:p>
    <w:p w14:paraId="4E09235C" w14:textId="10DE66EC" w:rsidR="0015794D" w:rsidRPr="00D72A04" w:rsidRDefault="0015794D" w:rsidP="0015794D">
      <w:pPr>
        <w:pStyle w:val="a3"/>
        <w:ind w:left="0"/>
        <w:jc w:val="right"/>
        <w:rPr>
          <w:rFonts w:ascii="Times New Roman" w:hAnsi="Times New Roman" w:cs="Times New Roman"/>
          <w:b/>
          <w:sz w:val="20"/>
          <w:szCs w:val="20"/>
        </w:rPr>
      </w:pPr>
      <w:r w:rsidRPr="00D72A04">
        <w:rPr>
          <w:rFonts w:ascii="Times New Roman" w:hAnsi="Times New Roman" w:cs="Times New Roman"/>
          <w:b/>
          <w:sz w:val="20"/>
          <w:szCs w:val="20"/>
        </w:rPr>
        <w:t>______________</w:t>
      </w:r>
    </w:p>
    <w:p w14:paraId="3F1F2115" w14:textId="300F25B9" w:rsidR="0015794D" w:rsidRPr="00D72A04" w:rsidRDefault="0015794D" w:rsidP="0015794D">
      <w:pPr>
        <w:pStyle w:val="a3"/>
        <w:ind w:left="0"/>
        <w:jc w:val="right"/>
        <w:rPr>
          <w:rFonts w:ascii="Times New Roman" w:hAnsi="Times New Roman" w:cs="Times New Roman"/>
          <w:sz w:val="20"/>
          <w:szCs w:val="20"/>
        </w:rPr>
      </w:pPr>
      <w:r w:rsidRPr="00D72A04">
        <w:rPr>
          <w:rFonts w:ascii="Times New Roman" w:hAnsi="Times New Roman" w:cs="Times New Roman"/>
          <w:sz w:val="20"/>
          <w:szCs w:val="20"/>
        </w:rPr>
        <w:t>м.п.</w:t>
      </w:r>
    </w:p>
    <w:p w14:paraId="152A128E" w14:textId="77777777" w:rsidR="00DC3AA4" w:rsidRPr="00D72A04" w:rsidRDefault="00DC3AA4" w:rsidP="00080D4E">
      <w:pPr>
        <w:pStyle w:val="a3"/>
        <w:ind w:left="0"/>
        <w:jc w:val="center"/>
        <w:rPr>
          <w:rFonts w:ascii="Times New Roman" w:hAnsi="Times New Roman" w:cs="Times New Roman"/>
          <w:b/>
          <w:sz w:val="20"/>
          <w:szCs w:val="20"/>
        </w:rPr>
      </w:pPr>
    </w:p>
    <w:p w14:paraId="19529E5C" w14:textId="64028E37" w:rsidR="00080D4E" w:rsidRPr="00D72A04" w:rsidRDefault="00080D4E" w:rsidP="00080D4E">
      <w:pPr>
        <w:pStyle w:val="a3"/>
        <w:ind w:left="0"/>
        <w:jc w:val="center"/>
        <w:rPr>
          <w:rFonts w:ascii="Times New Roman" w:hAnsi="Times New Roman" w:cs="Times New Roman"/>
          <w:b/>
          <w:sz w:val="20"/>
          <w:szCs w:val="20"/>
        </w:rPr>
      </w:pPr>
      <w:r w:rsidRPr="00D72A04">
        <w:rPr>
          <w:rFonts w:ascii="Times New Roman" w:hAnsi="Times New Roman" w:cs="Times New Roman"/>
          <w:b/>
          <w:sz w:val="20"/>
          <w:szCs w:val="20"/>
        </w:rPr>
        <w:t>ОФЕРТА</w:t>
      </w:r>
      <w:r w:rsidR="00A73223" w:rsidRPr="00D72A04">
        <w:rPr>
          <w:rFonts w:ascii="Times New Roman" w:hAnsi="Times New Roman" w:cs="Times New Roman"/>
          <w:b/>
          <w:sz w:val="20"/>
          <w:szCs w:val="20"/>
        </w:rPr>
        <w:t xml:space="preserve"> </w:t>
      </w:r>
      <w:r w:rsidR="00A676FE" w:rsidRPr="00D72A04">
        <w:rPr>
          <w:rFonts w:ascii="Times New Roman" w:hAnsi="Times New Roman" w:cs="Times New Roman"/>
          <w:b/>
          <w:sz w:val="20"/>
          <w:szCs w:val="20"/>
        </w:rPr>
        <w:t xml:space="preserve">НА ЗАКЛЮЧЕНИЕ </w:t>
      </w:r>
      <w:r w:rsidRPr="00D72A04">
        <w:rPr>
          <w:rFonts w:ascii="Times New Roman" w:hAnsi="Times New Roman" w:cs="Times New Roman"/>
          <w:b/>
          <w:sz w:val="20"/>
          <w:szCs w:val="20"/>
        </w:rPr>
        <w:t xml:space="preserve">ДОГОВОРА </w:t>
      </w:r>
      <w:r w:rsidR="00A676FE" w:rsidRPr="00D72A04">
        <w:rPr>
          <w:rFonts w:ascii="Times New Roman" w:hAnsi="Times New Roman" w:cs="Times New Roman"/>
          <w:b/>
          <w:sz w:val="20"/>
          <w:szCs w:val="20"/>
        </w:rPr>
        <w:t xml:space="preserve">ВОЗМЕЗДНОГО </w:t>
      </w:r>
      <w:r w:rsidRPr="00D72A04">
        <w:rPr>
          <w:rFonts w:ascii="Times New Roman" w:hAnsi="Times New Roman" w:cs="Times New Roman"/>
          <w:b/>
          <w:sz w:val="20"/>
          <w:szCs w:val="20"/>
        </w:rPr>
        <w:t>ОКАЗАНИЯ УСЛУГ</w:t>
      </w:r>
    </w:p>
    <w:p w14:paraId="5116B623" w14:textId="00ECBC56" w:rsidR="00FD2B21" w:rsidRPr="00D72A04" w:rsidRDefault="00FD2B21" w:rsidP="00080D4E">
      <w:pPr>
        <w:pStyle w:val="a3"/>
        <w:ind w:left="0"/>
        <w:jc w:val="center"/>
        <w:rPr>
          <w:rFonts w:ascii="Times New Roman" w:hAnsi="Times New Roman" w:cs="Times New Roman"/>
          <w:b/>
          <w:sz w:val="20"/>
          <w:szCs w:val="20"/>
        </w:rPr>
      </w:pPr>
      <w:r w:rsidRPr="00D72A04">
        <w:rPr>
          <w:rFonts w:ascii="Times New Roman" w:hAnsi="Times New Roman" w:cs="Times New Roman"/>
          <w:b/>
          <w:sz w:val="20"/>
          <w:szCs w:val="20"/>
        </w:rPr>
        <w:t>«</w:t>
      </w:r>
      <w:r w:rsidR="00756853" w:rsidRPr="00D72A04">
        <w:rPr>
          <w:rFonts w:ascii="Times New Roman" w:hAnsi="Times New Roman" w:cs="Times New Roman"/>
          <w:b/>
          <w:sz w:val="20"/>
          <w:szCs w:val="20"/>
        </w:rPr>
        <w:t>РОЛЬФ АВТОГАРАНТ</w:t>
      </w:r>
      <w:r w:rsidRPr="00D72A04">
        <w:rPr>
          <w:rFonts w:ascii="Times New Roman" w:hAnsi="Times New Roman" w:cs="Times New Roman"/>
          <w:b/>
          <w:sz w:val="20"/>
          <w:szCs w:val="20"/>
        </w:rPr>
        <w:t>»</w:t>
      </w:r>
    </w:p>
    <w:p w14:paraId="60D3869A" w14:textId="6B2E9A1D" w:rsidR="00877863" w:rsidRPr="00D72A04" w:rsidRDefault="00877863" w:rsidP="002456C4">
      <w:pPr>
        <w:pStyle w:val="a3"/>
        <w:ind w:left="0"/>
        <w:rPr>
          <w:rFonts w:ascii="Times New Roman" w:hAnsi="Times New Roman" w:cs="Times New Roman"/>
          <w:sz w:val="20"/>
          <w:szCs w:val="20"/>
        </w:rPr>
      </w:pPr>
    </w:p>
    <w:p w14:paraId="42D27BBE" w14:textId="18D5283D" w:rsidR="002456C4" w:rsidRPr="00D72A04" w:rsidRDefault="00877863" w:rsidP="00EA4AD9">
      <w:pPr>
        <w:pStyle w:val="a3"/>
        <w:ind w:left="0" w:firstLine="709"/>
        <w:jc w:val="both"/>
        <w:rPr>
          <w:rFonts w:ascii="Times New Roman" w:hAnsi="Times New Roman" w:cs="Times New Roman"/>
          <w:sz w:val="20"/>
          <w:szCs w:val="20"/>
        </w:rPr>
      </w:pPr>
      <w:r w:rsidRPr="00D72A04">
        <w:rPr>
          <w:rFonts w:ascii="Times New Roman" w:hAnsi="Times New Roman" w:cs="Times New Roman"/>
          <w:sz w:val="20"/>
          <w:szCs w:val="20"/>
        </w:rPr>
        <w:t>Этот документ устанавливает п</w:t>
      </w:r>
      <w:r w:rsidR="00A676FE" w:rsidRPr="00D72A04">
        <w:rPr>
          <w:rFonts w:ascii="Times New Roman" w:hAnsi="Times New Roman" w:cs="Times New Roman"/>
          <w:sz w:val="20"/>
          <w:szCs w:val="20"/>
        </w:rPr>
        <w:t xml:space="preserve">равила оказания комплекса услуг по предпродажной проверке транспортного средства, предлагаемых АО «РОЛЬФ». </w:t>
      </w:r>
      <w:r w:rsidRPr="00D72A04">
        <w:rPr>
          <w:rFonts w:ascii="Times New Roman" w:hAnsi="Times New Roman" w:cs="Times New Roman"/>
          <w:sz w:val="20"/>
          <w:szCs w:val="20"/>
        </w:rPr>
        <w:t xml:space="preserve">Он обязателен для вас и для нас с момента, как вы </w:t>
      </w:r>
      <w:r w:rsidR="00C37DEF" w:rsidRPr="00D72A04">
        <w:rPr>
          <w:rFonts w:ascii="Times New Roman" w:hAnsi="Times New Roman" w:cs="Times New Roman"/>
          <w:sz w:val="20"/>
          <w:szCs w:val="20"/>
        </w:rPr>
        <w:t xml:space="preserve">поставите галочку в графе «Принять условия оферты» </w:t>
      </w:r>
      <w:r w:rsidR="000E0FA7" w:rsidRPr="00D72A04">
        <w:rPr>
          <w:rFonts w:ascii="Times New Roman" w:hAnsi="Times New Roman" w:cs="Times New Roman"/>
          <w:sz w:val="20"/>
          <w:szCs w:val="20"/>
        </w:rPr>
        <w:t xml:space="preserve">(или подпишете заявлении о присоединении к оферте) </w:t>
      </w:r>
      <w:r w:rsidR="00C37DEF" w:rsidRPr="00D72A04">
        <w:rPr>
          <w:rFonts w:ascii="Times New Roman" w:hAnsi="Times New Roman" w:cs="Times New Roman"/>
          <w:sz w:val="20"/>
          <w:szCs w:val="20"/>
        </w:rPr>
        <w:t xml:space="preserve">и </w:t>
      </w:r>
      <w:r w:rsidRPr="00D72A04">
        <w:rPr>
          <w:rFonts w:ascii="Times New Roman" w:hAnsi="Times New Roman" w:cs="Times New Roman"/>
          <w:sz w:val="20"/>
          <w:szCs w:val="20"/>
        </w:rPr>
        <w:t xml:space="preserve">оплатите </w:t>
      </w:r>
      <w:r w:rsidR="00C37DEF" w:rsidRPr="00D72A04">
        <w:rPr>
          <w:rFonts w:ascii="Times New Roman" w:hAnsi="Times New Roman" w:cs="Times New Roman"/>
          <w:sz w:val="20"/>
          <w:szCs w:val="20"/>
        </w:rPr>
        <w:t>услуги</w:t>
      </w:r>
      <w:r w:rsidR="00EA4AD9" w:rsidRPr="00D72A04">
        <w:rPr>
          <w:rFonts w:ascii="Times New Roman" w:hAnsi="Times New Roman" w:cs="Times New Roman"/>
          <w:sz w:val="20"/>
          <w:szCs w:val="20"/>
        </w:rPr>
        <w:t xml:space="preserve"> (пункт 3 статьи 438 Гражданского Кодекса Российской </w:t>
      </w:r>
      <w:r w:rsidR="000E0FA7" w:rsidRPr="00D72A04">
        <w:rPr>
          <w:rFonts w:ascii="Times New Roman" w:hAnsi="Times New Roman" w:cs="Times New Roman"/>
          <w:sz w:val="20"/>
          <w:szCs w:val="20"/>
        </w:rPr>
        <w:t>Федерации</w:t>
      </w:r>
      <w:r w:rsidR="00EA4AD9" w:rsidRPr="00D72A04">
        <w:rPr>
          <w:rFonts w:ascii="Times New Roman" w:hAnsi="Times New Roman" w:cs="Times New Roman"/>
          <w:sz w:val="20"/>
          <w:szCs w:val="20"/>
        </w:rPr>
        <w:t>)</w:t>
      </w:r>
      <w:r w:rsidRPr="00D72A04">
        <w:rPr>
          <w:rFonts w:ascii="Times New Roman" w:hAnsi="Times New Roman" w:cs="Times New Roman"/>
          <w:sz w:val="20"/>
          <w:szCs w:val="20"/>
        </w:rPr>
        <w:t xml:space="preserve">. Прочтите оферту перед тем, как </w:t>
      </w:r>
      <w:r w:rsidR="00E30E57" w:rsidRPr="00D72A04">
        <w:rPr>
          <w:rFonts w:ascii="Times New Roman" w:hAnsi="Times New Roman" w:cs="Times New Roman"/>
          <w:sz w:val="20"/>
          <w:szCs w:val="20"/>
        </w:rPr>
        <w:t xml:space="preserve">присоединиться к ней и </w:t>
      </w:r>
      <w:r w:rsidRPr="00D72A04">
        <w:rPr>
          <w:rFonts w:ascii="Times New Roman" w:hAnsi="Times New Roman" w:cs="Times New Roman"/>
          <w:sz w:val="20"/>
          <w:szCs w:val="20"/>
        </w:rPr>
        <w:t>оплатить участие. Если у вас воз</w:t>
      </w:r>
      <w:r w:rsidR="00BE47EC" w:rsidRPr="00D72A04">
        <w:rPr>
          <w:rFonts w:ascii="Times New Roman" w:hAnsi="Times New Roman" w:cs="Times New Roman"/>
          <w:sz w:val="20"/>
          <w:szCs w:val="20"/>
        </w:rPr>
        <w:t xml:space="preserve">никнут вопросы, позвоните нам </w:t>
      </w:r>
      <w:r w:rsidR="00967461" w:rsidRPr="00D72A04">
        <w:rPr>
          <w:rFonts w:ascii="Times New Roman" w:hAnsi="Times New Roman" w:cs="Times New Roman"/>
          <w:sz w:val="20"/>
          <w:szCs w:val="20"/>
        </w:rPr>
        <w:t>по телефону, указанному на сайте.</w:t>
      </w:r>
    </w:p>
    <w:p w14:paraId="2C66F201" w14:textId="29B21F72" w:rsidR="006A33C5" w:rsidRPr="00D72A04" w:rsidRDefault="006A33C5" w:rsidP="006A33C5">
      <w:pPr>
        <w:pStyle w:val="a3"/>
        <w:ind w:left="0" w:firstLine="709"/>
        <w:jc w:val="both"/>
        <w:rPr>
          <w:rFonts w:ascii="Times New Roman" w:hAnsi="Times New Roman" w:cs="Times New Roman"/>
          <w:sz w:val="20"/>
          <w:szCs w:val="20"/>
        </w:rPr>
      </w:pPr>
    </w:p>
    <w:p w14:paraId="40BD4CEC" w14:textId="2C3FDFA5" w:rsidR="006A33C5" w:rsidRPr="00D72A04" w:rsidRDefault="006A33C5" w:rsidP="002F6892">
      <w:pPr>
        <w:pStyle w:val="a3"/>
        <w:numPr>
          <w:ilvl w:val="0"/>
          <w:numId w:val="6"/>
        </w:numPr>
        <w:jc w:val="center"/>
        <w:rPr>
          <w:rFonts w:ascii="Times New Roman" w:hAnsi="Times New Roman" w:cs="Times New Roman"/>
          <w:sz w:val="20"/>
          <w:szCs w:val="20"/>
        </w:rPr>
      </w:pPr>
      <w:r w:rsidRPr="00D72A04">
        <w:rPr>
          <w:rFonts w:ascii="Times New Roman" w:hAnsi="Times New Roman" w:cs="Times New Roman"/>
          <w:sz w:val="20"/>
          <w:szCs w:val="20"/>
        </w:rPr>
        <w:t>Термины</w:t>
      </w:r>
    </w:p>
    <w:p w14:paraId="29739595" w14:textId="03388D61" w:rsidR="006A33C5" w:rsidRPr="00D72A04" w:rsidRDefault="006A33C5" w:rsidP="002F6892">
      <w:pPr>
        <w:pStyle w:val="a3"/>
        <w:numPr>
          <w:ilvl w:val="1"/>
          <w:numId w:val="6"/>
        </w:numPr>
        <w:ind w:left="0" w:firstLine="0"/>
        <w:rPr>
          <w:rFonts w:ascii="Times New Roman" w:hAnsi="Times New Roman" w:cs="Times New Roman"/>
          <w:sz w:val="20"/>
          <w:szCs w:val="20"/>
        </w:rPr>
      </w:pPr>
      <w:r w:rsidRPr="00D72A04">
        <w:rPr>
          <w:rFonts w:ascii="Times New Roman" w:hAnsi="Times New Roman" w:cs="Times New Roman"/>
          <w:sz w:val="20"/>
          <w:szCs w:val="20"/>
        </w:rPr>
        <w:t>Исполнитель – АО «РОЛЬФ».</w:t>
      </w:r>
    </w:p>
    <w:p w14:paraId="2B946D40" w14:textId="20E668D9" w:rsidR="006A33C5" w:rsidRPr="00D72A04" w:rsidRDefault="006A33C5"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Оферта – предложение Исполнителя заключить договор возмездного оказания услуг на изложенных в данном документе условиях.</w:t>
      </w:r>
      <w:r w:rsidR="00AA4134" w:rsidRPr="00D72A04">
        <w:rPr>
          <w:rFonts w:ascii="Times New Roman" w:hAnsi="Times New Roman" w:cs="Times New Roman"/>
          <w:sz w:val="20"/>
          <w:szCs w:val="20"/>
        </w:rPr>
        <w:t xml:space="preserve"> Текст оферты размещен на сайте Исполнителя по адресу: </w:t>
      </w:r>
      <w:r w:rsidR="007F73B2" w:rsidRPr="00D72A04">
        <w:rPr>
          <w:rFonts w:ascii="Times New Roman" w:hAnsi="Times New Roman" w:cs="Times New Roman"/>
          <w:sz w:val="20"/>
          <w:szCs w:val="20"/>
        </w:rPr>
        <w:t>https://apiweb.rolf.ru/storage/uploads/docs/ao_rolf_oferta_dogovora.pdf</w:t>
      </w:r>
    </w:p>
    <w:p w14:paraId="7259CC74" w14:textId="77777777" w:rsidR="00086645" w:rsidRPr="00D72A04" w:rsidRDefault="003372AA"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Акцепт оферты - полное и безоговорочное принятие условий Оферты Заказчиком путем осуществления действий, указанных в настоящей Оферте</w:t>
      </w:r>
      <w:r w:rsidR="00164332" w:rsidRPr="00D72A04">
        <w:rPr>
          <w:rFonts w:ascii="Times New Roman" w:hAnsi="Times New Roman" w:cs="Times New Roman"/>
          <w:sz w:val="20"/>
          <w:szCs w:val="20"/>
        </w:rPr>
        <w:t>. Акцепт Оферты создает Договор.</w:t>
      </w:r>
      <w:r w:rsidR="00086645" w:rsidRPr="00D72A04">
        <w:rPr>
          <w:rFonts w:ascii="Times New Roman" w:hAnsi="Times New Roman" w:cs="Times New Roman"/>
          <w:sz w:val="20"/>
          <w:szCs w:val="20"/>
        </w:rPr>
        <w:t xml:space="preserve"> </w:t>
      </w:r>
    </w:p>
    <w:p w14:paraId="26764E96" w14:textId="661BAB9B" w:rsidR="003372AA" w:rsidRPr="00D72A04" w:rsidRDefault="00086645" w:rsidP="00086645">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Оферта может быть акцептована путем оформления соответствующих документов в дилерском центре Исполнителя, либо путем присоединения к Оферте в специальном окне сайта Исполнителя перед приобретением Сертификатов.</w:t>
      </w:r>
    </w:p>
    <w:p w14:paraId="7BDD839C" w14:textId="53552289" w:rsidR="006A33C5" w:rsidRPr="00D72A04" w:rsidRDefault="00164332"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Договор </w:t>
      </w:r>
      <w:r w:rsidR="006A33C5" w:rsidRPr="00D72A04">
        <w:rPr>
          <w:rFonts w:ascii="Times New Roman" w:hAnsi="Times New Roman" w:cs="Times New Roman"/>
          <w:sz w:val="20"/>
          <w:szCs w:val="20"/>
        </w:rPr>
        <w:t>– договор, заключенный между Исполнителем и Заказчиком</w:t>
      </w:r>
      <w:r w:rsidR="003372AA" w:rsidRPr="00D72A04">
        <w:rPr>
          <w:rFonts w:ascii="Times New Roman" w:hAnsi="Times New Roman" w:cs="Times New Roman"/>
          <w:sz w:val="20"/>
          <w:szCs w:val="20"/>
        </w:rPr>
        <w:t xml:space="preserve"> путем Акцепта Оферты Заказчиком.</w:t>
      </w:r>
      <w:r w:rsidR="00CA4705" w:rsidRPr="00D72A04">
        <w:rPr>
          <w:rFonts w:ascii="Times New Roman" w:hAnsi="Times New Roman" w:cs="Times New Roman"/>
          <w:sz w:val="20"/>
          <w:szCs w:val="20"/>
        </w:rPr>
        <w:t xml:space="preserve"> </w:t>
      </w:r>
    </w:p>
    <w:p w14:paraId="4261F4C2" w14:textId="2CC4324B" w:rsidR="006A33C5" w:rsidRPr="00D72A04" w:rsidRDefault="006A33C5"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Сайт – сайт исполнителя </w:t>
      </w:r>
      <w:r w:rsidR="00FE2EFE" w:rsidRPr="00D72A04">
        <w:rPr>
          <w:rFonts w:ascii="Times New Roman" w:hAnsi="Times New Roman" w:cs="Times New Roman"/>
          <w:sz w:val="20"/>
          <w:szCs w:val="20"/>
        </w:rPr>
        <w:t xml:space="preserve">по адресу: </w:t>
      </w:r>
      <w:r w:rsidR="00FE2EFE" w:rsidRPr="00D72A04">
        <w:rPr>
          <w:rFonts w:ascii="Times New Roman" w:hAnsi="Times New Roman" w:cs="Times New Roman"/>
          <w:sz w:val="20"/>
          <w:szCs w:val="20"/>
          <w:lang w:val="en-US"/>
        </w:rPr>
        <w:t>h</w:t>
      </w:r>
      <w:r w:rsidR="00FE2EFE" w:rsidRPr="00D72A04">
        <w:rPr>
          <w:rFonts w:ascii="Times New Roman" w:hAnsi="Times New Roman" w:cs="Times New Roman"/>
          <w:sz w:val="20"/>
          <w:szCs w:val="20"/>
        </w:rPr>
        <w:t>ttps://www.rolf.ru/</w:t>
      </w:r>
    </w:p>
    <w:p w14:paraId="60F0F06A" w14:textId="0243198B" w:rsidR="006A33C5" w:rsidRPr="00D72A04" w:rsidRDefault="006A33C5"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Заказчик – </w:t>
      </w:r>
      <w:r w:rsidR="00EA4AD9" w:rsidRPr="00D72A04">
        <w:rPr>
          <w:rFonts w:ascii="Times New Roman" w:hAnsi="Times New Roman" w:cs="Times New Roman"/>
          <w:sz w:val="20"/>
          <w:szCs w:val="20"/>
        </w:rPr>
        <w:t xml:space="preserve">физическое </w:t>
      </w:r>
      <w:r w:rsidRPr="00D72A04">
        <w:rPr>
          <w:rFonts w:ascii="Times New Roman" w:hAnsi="Times New Roman" w:cs="Times New Roman"/>
          <w:sz w:val="20"/>
          <w:szCs w:val="20"/>
        </w:rPr>
        <w:t>лицо</w:t>
      </w:r>
      <w:r w:rsidR="009B7061" w:rsidRPr="00D72A04">
        <w:rPr>
          <w:rFonts w:ascii="Times New Roman" w:hAnsi="Times New Roman" w:cs="Times New Roman"/>
          <w:sz w:val="20"/>
          <w:szCs w:val="20"/>
        </w:rPr>
        <w:t xml:space="preserve"> или юридическое лицо</w:t>
      </w:r>
      <w:r w:rsidRPr="00D72A04">
        <w:rPr>
          <w:rFonts w:ascii="Times New Roman" w:hAnsi="Times New Roman" w:cs="Times New Roman"/>
          <w:sz w:val="20"/>
          <w:szCs w:val="20"/>
        </w:rPr>
        <w:t xml:space="preserve">, </w:t>
      </w:r>
      <w:r w:rsidR="009B7061" w:rsidRPr="00D72A04">
        <w:rPr>
          <w:rFonts w:ascii="Times New Roman" w:hAnsi="Times New Roman" w:cs="Times New Roman"/>
          <w:sz w:val="20"/>
          <w:szCs w:val="20"/>
        </w:rPr>
        <w:t xml:space="preserve">которое заключило </w:t>
      </w:r>
      <w:r w:rsidR="00164332" w:rsidRPr="00D72A04">
        <w:rPr>
          <w:rFonts w:ascii="Times New Roman" w:hAnsi="Times New Roman" w:cs="Times New Roman"/>
          <w:sz w:val="20"/>
          <w:szCs w:val="20"/>
        </w:rPr>
        <w:t>Договор</w:t>
      </w:r>
      <w:r w:rsidR="009B7061" w:rsidRPr="00D72A04">
        <w:rPr>
          <w:rFonts w:ascii="Times New Roman" w:hAnsi="Times New Roman" w:cs="Times New Roman"/>
          <w:sz w:val="20"/>
          <w:szCs w:val="20"/>
        </w:rPr>
        <w:t xml:space="preserve"> (приобрело Сертификат) и является ввиду изложенного </w:t>
      </w:r>
      <w:r w:rsidR="00164332" w:rsidRPr="00D72A04">
        <w:rPr>
          <w:rFonts w:ascii="Times New Roman" w:hAnsi="Times New Roman" w:cs="Times New Roman"/>
          <w:sz w:val="20"/>
          <w:szCs w:val="20"/>
        </w:rPr>
        <w:t>Заказчиком услуг</w:t>
      </w:r>
      <w:r w:rsidRPr="00D72A04">
        <w:rPr>
          <w:rFonts w:ascii="Times New Roman" w:hAnsi="Times New Roman" w:cs="Times New Roman"/>
          <w:sz w:val="20"/>
          <w:szCs w:val="20"/>
        </w:rPr>
        <w:t xml:space="preserve">. </w:t>
      </w:r>
      <w:r w:rsidR="00EA4AD9" w:rsidRPr="00D72A04">
        <w:rPr>
          <w:rFonts w:ascii="Times New Roman" w:hAnsi="Times New Roman" w:cs="Times New Roman"/>
          <w:sz w:val="20"/>
          <w:szCs w:val="20"/>
        </w:rPr>
        <w:t xml:space="preserve">Совершая действия по Акцепту, Заказчик подтверждает свою правоспособность и дееспособность, а также –обязуется </w:t>
      </w:r>
      <w:r w:rsidR="007A1FC0" w:rsidRPr="00D72A04">
        <w:rPr>
          <w:rFonts w:ascii="Times New Roman" w:hAnsi="Times New Roman" w:cs="Times New Roman"/>
          <w:sz w:val="20"/>
          <w:szCs w:val="20"/>
        </w:rPr>
        <w:t xml:space="preserve">в кратчайший срок </w:t>
      </w:r>
      <w:r w:rsidR="00EA4AD9" w:rsidRPr="00D72A04">
        <w:rPr>
          <w:rFonts w:ascii="Times New Roman" w:hAnsi="Times New Roman" w:cs="Times New Roman"/>
          <w:sz w:val="20"/>
          <w:szCs w:val="20"/>
        </w:rPr>
        <w:t xml:space="preserve">с </w:t>
      </w:r>
      <w:r w:rsidR="007A1FC0" w:rsidRPr="00D72A04">
        <w:rPr>
          <w:rFonts w:ascii="Times New Roman" w:hAnsi="Times New Roman" w:cs="Times New Roman"/>
          <w:sz w:val="20"/>
          <w:szCs w:val="20"/>
        </w:rPr>
        <w:t>момента</w:t>
      </w:r>
      <w:r w:rsidR="00EA4AD9" w:rsidRPr="00D72A04">
        <w:rPr>
          <w:rFonts w:ascii="Times New Roman" w:hAnsi="Times New Roman" w:cs="Times New Roman"/>
          <w:sz w:val="20"/>
          <w:szCs w:val="20"/>
        </w:rPr>
        <w:t xml:space="preserve"> Акцепта предоставить данные, н</w:t>
      </w:r>
      <w:r w:rsidRPr="00D72A04">
        <w:rPr>
          <w:rFonts w:ascii="Times New Roman" w:hAnsi="Times New Roman" w:cs="Times New Roman"/>
          <w:sz w:val="20"/>
          <w:szCs w:val="20"/>
        </w:rPr>
        <w:t xml:space="preserve">еобходимые для исполнения договора. </w:t>
      </w:r>
    </w:p>
    <w:p w14:paraId="744EDFA3" w14:textId="77777777" w:rsidR="004B2172" w:rsidRPr="00D72A04" w:rsidRDefault="004B2172"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Услуги – комплекс услуг, поименованный в настоящем документе в разделах «Предмет Договора» и в «Приложениях».</w:t>
      </w:r>
    </w:p>
    <w:p w14:paraId="0CAE22E7" w14:textId="77777777" w:rsidR="00070663" w:rsidRPr="00D72A04" w:rsidRDefault="007721DA" w:rsidP="002F6892">
      <w:pPr>
        <w:pStyle w:val="a3"/>
        <w:numPr>
          <w:ilvl w:val="1"/>
          <w:numId w:val="6"/>
        </w:numPr>
        <w:ind w:left="0" w:firstLine="0"/>
        <w:rPr>
          <w:rFonts w:ascii="Times New Roman" w:hAnsi="Times New Roman" w:cs="Times New Roman"/>
          <w:sz w:val="20"/>
          <w:szCs w:val="20"/>
        </w:rPr>
      </w:pPr>
      <w:r w:rsidRPr="00D72A04">
        <w:rPr>
          <w:rFonts w:ascii="Times New Roman" w:hAnsi="Times New Roman" w:cs="Times New Roman"/>
          <w:sz w:val="20"/>
          <w:szCs w:val="20"/>
        </w:rPr>
        <w:t xml:space="preserve">Стороны – Исполнитель и Заказчик. </w:t>
      </w:r>
      <w:r w:rsidR="004B2172" w:rsidRPr="00D72A04">
        <w:rPr>
          <w:rFonts w:ascii="Times New Roman" w:hAnsi="Times New Roman" w:cs="Times New Roman"/>
          <w:sz w:val="20"/>
          <w:szCs w:val="20"/>
        </w:rPr>
        <w:t xml:space="preserve"> </w:t>
      </w:r>
    </w:p>
    <w:p w14:paraId="19F6C934" w14:textId="552CA631" w:rsidR="00086645" w:rsidRPr="00D72A04" w:rsidRDefault="00070663"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Сертификат – документ, предоставляемый Заказчику после Акцепта Оферты и </w:t>
      </w:r>
      <w:r w:rsidR="00086645" w:rsidRPr="00D72A04">
        <w:rPr>
          <w:rFonts w:ascii="Times New Roman" w:hAnsi="Times New Roman" w:cs="Times New Roman"/>
          <w:sz w:val="20"/>
          <w:szCs w:val="20"/>
        </w:rPr>
        <w:t>подтверждающий право Заказчика на получение определенных услуг «РОЛЬФ АВТОГАРАНТ» согласно перечню, указанному в Сертификате. Сертификат содержит дату его оформления, ФИО и дату рождения Клиента, стоимость, выбранное Клиентом наполнение услуг, а также – Правила использования Сертификата.</w:t>
      </w:r>
    </w:p>
    <w:p w14:paraId="4CCACA0A" w14:textId="43E9E27C" w:rsidR="00070663" w:rsidRPr="00D72A04" w:rsidRDefault="00BA7BAD" w:rsidP="00086645">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При оформлении Услуг (акцепте Оферты) при личном визите в офис Исполнителя, Сертификат</w:t>
      </w:r>
      <w:r w:rsidR="00857BC4" w:rsidRPr="00D72A04">
        <w:rPr>
          <w:rFonts w:ascii="Times New Roman" w:hAnsi="Times New Roman" w:cs="Times New Roman"/>
          <w:sz w:val="20"/>
          <w:szCs w:val="20"/>
        </w:rPr>
        <w:t xml:space="preserve">ы не оформляются и </w:t>
      </w:r>
      <w:r w:rsidRPr="00D72A04">
        <w:rPr>
          <w:rFonts w:ascii="Times New Roman" w:hAnsi="Times New Roman" w:cs="Times New Roman"/>
          <w:sz w:val="20"/>
          <w:szCs w:val="20"/>
        </w:rPr>
        <w:t xml:space="preserve">не </w:t>
      </w:r>
      <w:r w:rsidR="00266148" w:rsidRPr="00D72A04">
        <w:rPr>
          <w:rFonts w:ascii="Times New Roman" w:hAnsi="Times New Roman" w:cs="Times New Roman"/>
          <w:sz w:val="20"/>
          <w:szCs w:val="20"/>
        </w:rPr>
        <w:t>выда</w:t>
      </w:r>
      <w:r w:rsidR="00857BC4" w:rsidRPr="00D72A04">
        <w:rPr>
          <w:rFonts w:ascii="Times New Roman" w:hAnsi="Times New Roman" w:cs="Times New Roman"/>
          <w:sz w:val="20"/>
          <w:szCs w:val="20"/>
        </w:rPr>
        <w:t>ю</w:t>
      </w:r>
      <w:r w:rsidR="00266148" w:rsidRPr="00D72A04">
        <w:rPr>
          <w:rFonts w:ascii="Times New Roman" w:hAnsi="Times New Roman" w:cs="Times New Roman"/>
          <w:sz w:val="20"/>
          <w:szCs w:val="20"/>
        </w:rPr>
        <w:t>тся</w:t>
      </w:r>
      <w:r w:rsidR="00070663" w:rsidRPr="00D72A04">
        <w:rPr>
          <w:rFonts w:ascii="Times New Roman" w:hAnsi="Times New Roman" w:cs="Times New Roman"/>
          <w:sz w:val="20"/>
          <w:szCs w:val="20"/>
        </w:rPr>
        <w:t xml:space="preserve">. </w:t>
      </w:r>
    </w:p>
    <w:p w14:paraId="51FA80C2" w14:textId="77777777" w:rsidR="006A33C5" w:rsidRPr="00D72A04" w:rsidRDefault="006A33C5" w:rsidP="006A33C5">
      <w:pPr>
        <w:pStyle w:val="a3"/>
        <w:jc w:val="center"/>
        <w:rPr>
          <w:rFonts w:ascii="Times New Roman" w:hAnsi="Times New Roman" w:cs="Times New Roman"/>
          <w:sz w:val="20"/>
          <w:szCs w:val="20"/>
        </w:rPr>
      </w:pPr>
    </w:p>
    <w:p w14:paraId="5109B43E" w14:textId="200B74E1" w:rsidR="004B6CF3" w:rsidRPr="00D72A04" w:rsidRDefault="008C040B" w:rsidP="002F6892">
      <w:pPr>
        <w:pStyle w:val="a3"/>
        <w:numPr>
          <w:ilvl w:val="0"/>
          <w:numId w:val="6"/>
        </w:numPr>
        <w:jc w:val="center"/>
        <w:rPr>
          <w:rFonts w:ascii="Times New Roman" w:hAnsi="Times New Roman" w:cs="Times New Roman"/>
          <w:sz w:val="20"/>
          <w:szCs w:val="20"/>
        </w:rPr>
      </w:pPr>
      <w:r w:rsidRPr="00D72A04">
        <w:rPr>
          <w:rFonts w:ascii="Times New Roman" w:hAnsi="Times New Roman" w:cs="Times New Roman"/>
          <w:sz w:val="20"/>
          <w:szCs w:val="20"/>
        </w:rPr>
        <w:t>Акцепт оферты</w:t>
      </w:r>
    </w:p>
    <w:p w14:paraId="3D194710" w14:textId="77777777" w:rsidR="008C040B" w:rsidRPr="00D72A04" w:rsidRDefault="008C040B" w:rsidP="008C040B">
      <w:pPr>
        <w:pStyle w:val="a3"/>
        <w:ind w:left="0"/>
        <w:jc w:val="both"/>
        <w:rPr>
          <w:rFonts w:ascii="Times New Roman" w:hAnsi="Times New Roman" w:cs="Times New Roman"/>
          <w:sz w:val="20"/>
          <w:szCs w:val="20"/>
          <w:lang w:val="ru"/>
        </w:rPr>
      </w:pPr>
    </w:p>
    <w:p w14:paraId="26403E7A" w14:textId="77777777" w:rsidR="005B1D3F" w:rsidRPr="00D72A04" w:rsidRDefault="00817A03" w:rsidP="002F6892">
      <w:pPr>
        <w:pStyle w:val="a3"/>
        <w:numPr>
          <w:ilvl w:val="1"/>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Предусмотрено два варианта акцепта в зависимости от способа оплаты Услуг. </w:t>
      </w:r>
    </w:p>
    <w:p w14:paraId="6FF39033" w14:textId="5912EF9A" w:rsidR="005B1D3F" w:rsidRPr="00D72A04" w:rsidRDefault="005B1D3F" w:rsidP="002F6892">
      <w:pPr>
        <w:pStyle w:val="a3"/>
        <w:numPr>
          <w:ilvl w:val="1"/>
          <w:numId w:val="6"/>
        </w:numPr>
        <w:ind w:left="0" w:firstLine="0"/>
        <w:rPr>
          <w:rFonts w:ascii="Times New Roman" w:hAnsi="Times New Roman" w:cs="Times New Roman"/>
          <w:sz w:val="20"/>
          <w:szCs w:val="20"/>
          <w:lang w:val="ru"/>
        </w:rPr>
      </w:pPr>
      <w:r w:rsidRPr="00D72A04">
        <w:rPr>
          <w:rFonts w:ascii="Times New Roman" w:hAnsi="Times New Roman" w:cs="Times New Roman"/>
          <w:sz w:val="20"/>
          <w:szCs w:val="20"/>
          <w:lang w:val="ru"/>
        </w:rPr>
        <w:t>П</w:t>
      </w:r>
      <w:r w:rsidR="00817A03" w:rsidRPr="00D72A04">
        <w:rPr>
          <w:rFonts w:ascii="Times New Roman" w:hAnsi="Times New Roman" w:cs="Times New Roman"/>
          <w:sz w:val="20"/>
          <w:szCs w:val="20"/>
          <w:lang w:val="ru"/>
        </w:rPr>
        <w:t>ри оплате Услуг на сайте, Акце</w:t>
      </w:r>
      <w:r w:rsidRPr="00D72A04">
        <w:rPr>
          <w:rFonts w:ascii="Times New Roman" w:hAnsi="Times New Roman" w:cs="Times New Roman"/>
          <w:sz w:val="20"/>
          <w:szCs w:val="20"/>
          <w:lang w:val="ru"/>
        </w:rPr>
        <w:t>пт происходит следующим образом:</w:t>
      </w:r>
    </w:p>
    <w:p w14:paraId="60E4A45E" w14:textId="199DFBC2" w:rsidR="00B4179C" w:rsidRPr="00D72A04" w:rsidRDefault="008C040B" w:rsidP="002F6892">
      <w:pPr>
        <w:pStyle w:val="a3"/>
        <w:numPr>
          <w:ilvl w:val="2"/>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Лицо, желающее стать Заказчиком, </w:t>
      </w:r>
      <w:r w:rsidR="00B4179C" w:rsidRPr="00D72A04">
        <w:rPr>
          <w:rFonts w:ascii="Times New Roman" w:hAnsi="Times New Roman" w:cs="Times New Roman"/>
          <w:sz w:val="20"/>
          <w:szCs w:val="20"/>
          <w:lang w:val="ru"/>
        </w:rPr>
        <w:t xml:space="preserve">получает реферальную ссылку от </w:t>
      </w:r>
      <w:r w:rsidR="007A6CDB" w:rsidRPr="00D72A04">
        <w:rPr>
          <w:rFonts w:ascii="Times New Roman" w:hAnsi="Times New Roman" w:cs="Times New Roman"/>
          <w:sz w:val="20"/>
          <w:szCs w:val="20"/>
          <w:lang w:val="ru"/>
        </w:rPr>
        <w:t>Исполнителя</w:t>
      </w:r>
      <w:r w:rsidR="007A6CDB" w:rsidRPr="00D72A04">
        <w:rPr>
          <w:rFonts w:ascii="Times New Roman" w:hAnsi="Times New Roman" w:cs="Times New Roman"/>
          <w:sz w:val="20"/>
          <w:szCs w:val="20"/>
        </w:rPr>
        <w:t>/агента Исполнителя.</w:t>
      </w:r>
    </w:p>
    <w:p w14:paraId="624B1B8B" w14:textId="2AC60F3F" w:rsidR="007A6CDB" w:rsidRPr="00D72A04" w:rsidRDefault="007A6CDB" w:rsidP="002F6892">
      <w:pPr>
        <w:pStyle w:val="a3"/>
        <w:numPr>
          <w:ilvl w:val="2"/>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Лицо, желающее стать Заказчиком,</w:t>
      </w:r>
      <w:r w:rsidRPr="00D72A04">
        <w:t xml:space="preserve"> </w:t>
      </w:r>
      <w:r w:rsidRPr="00D72A04">
        <w:rPr>
          <w:rFonts w:ascii="Times New Roman" w:hAnsi="Times New Roman" w:cs="Times New Roman"/>
          <w:sz w:val="20"/>
          <w:szCs w:val="20"/>
          <w:lang w:val="ru"/>
        </w:rPr>
        <w:t>переходит на специальную страницу с формой для заполнения, размещённую на сайте Исполнителя, знакомится с текстом размещенной оферты и далее – при согласии с Офертой - вносит необходимую информацию и персональные данные для заключения Договора (приобретения Сертификата) с Исполнителем.</w:t>
      </w:r>
    </w:p>
    <w:p w14:paraId="56F49EAD" w14:textId="3B124091" w:rsidR="007A6CDB" w:rsidRPr="00D72A04" w:rsidRDefault="00250EA6" w:rsidP="00F73D52">
      <w:pPr>
        <w:pStyle w:val="a3"/>
        <w:ind w:left="0"/>
        <w:jc w:val="both"/>
        <w:rPr>
          <w:rFonts w:ascii="Times New Roman" w:hAnsi="Times New Roman" w:cs="Times New Roman"/>
          <w:sz w:val="20"/>
          <w:szCs w:val="20"/>
          <w:lang w:val="ru"/>
        </w:rPr>
      </w:pPr>
      <w:r w:rsidRPr="00D72A04">
        <w:rPr>
          <w:rFonts w:ascii="Times New Roman" w:hAnsi="Times New Roman" w:cs="Times New Roman"/>
          <w:sz w:val="20"/>
          <w:szCs w:val="20"/>
          <w:lang w:val="ru"/>
        </w:rPr>
        <w:t>2.2.3</w:t>
      </w:r>
      <w:r w:rsidR="0038600B" w:rsidRPr="00D72A04">
        <w:rPr>
          <w:rFonts w:ascii="Times New Roman" w:hAnsi="Times New Roman" w:cs="Times New Roman"/>
          <w:sz w:val="20"/>
          <w:szCs w:val="20"/>
          <w:lang w:val="ru"/>
        </w:rPr>
        <w:t xml:space="preserve">. </w:t>
      </w:r>
      <w:r w:rsidR="007A6CDB" w:rsidRPr="00D72A04">
        <w:rPr>
          <w:rFonts w:ascii="Times New Roman" w:hAnsi="Times New Roman" w:cs="Times New Roman"/>
          <w:sz w:val="20"/>
          <w:szCs w:val="20"/>
          <w:lang w:val="ru"/>
        </w:rPr>
        <w:t xml:space="preserve">После внесения информации, и необходимой для заключения Договора оказания услуг «РОЛЬФ АВТОГАРАНТ» (приобретения Сертификата) и выбора перечня услуг по Заявке о присоединении к оферте договора оказания услуг «РОЛЬФ АВТОГАРАНТ», лицо, желающее стать Заказчиком, получат возможность произвести оплату на платёжной странице сайта Исполнителя. </w:t>
      </w:r>
    </w:p>
    <w:p w14:paraId="0BCE8896" w14:textId="77777777" w:rsidR="00365DA2" w:rsidRPr="00D72A04" w:rsidRDefault="00D75AB0" w:rsidP="00F73D52">
      <w:pPr>
        <w:pStyle w:val="a3"/>
        <w:ind w:left="0"/>
        <w:jc w:val="both"/>
        <w:rPr>
          <w:rFonts w:ascii="Times New Roman" w:hAnsi="Times New Roman" w:cs="Times New Roman"/>
          <w:sz w:val="20"/>
          <w:szCs w:val="20"/>
          <w:lang w:val="ru"/>
        </w:rPr>
      </w:pPr>
      <w:r w:rsidRPr="00D72A04">
        <w:rPr>
          <w:rFonts w:ascii="Times New Roman" w:hAnsi="Times New Roman" w:cs="Times New Roman"/>
          <w:sz w:val="20"/>
          <w:szCs w:val="20"/>
          <w:lang w:val="ru"/>
        </w:rPr>
        <w:lastRenderedPageBreak/>
        <w:t xml:space="preserve">2.2.4. </w:t>
      </w:r>
      <w:r w:rsidR="00365DA2" w:rsidRPr="00D72A04">
        <w:rPr>
          <w:rFonts w:ascii="Times New Roman" w:hAnsi="Times New Roman" w:cs="Times New Roman"/>
          <w:sz w:val="20"/>
          <w:szCs w:val="20"/>
          <w:lang w:val="ru"/>
        </w:rPr>
        <w:t>В подтверждение успешного акцепта оферты на Сайте, Заказчик получает Сертификат.</w:t>
      </w:r>
    </w:p>
    <w:p w14:paraId="1AA96AAB" w14:textId="6C22DAC3" w:rsidR="00F73D52" w:rsidRPr="00D72A04" w:rsidRDefault="00365DA2" w:rsidP="00F73D52">
      <w:pPr>
        <w:pStyle w:val="a3"/>
        <w:ind w:left="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2.2.5. </w:t>
      </w:r>
      <w:r w:rsidR="00AB334D" w:rsidRPr="00D72A04">
        <w:rPr>
          <w:rFonts w:ascii="Times New Roman" w:hAnsi="Times New Roman" w:cs="Times New Roman"/>
          <w:sz w:val="20"/>
          <w:szCs w:val="20"/>
          <w:lang w:val="ru"/>
        </w:rPr>
        <w:t xml:space="preserve">При последующем визите в офис Исполнителя, Стороны вправе оформить письменное Заявление о присоединении к Оферте </w:t>
      </w:r>
      <w:r w:rsidR="00AB334D" w:rsidRPr="00D72A04">
        <w:rPr>
          <w:rFonts w:ascii="Times New Roman" w:hAnsi="Times New Roman" w:cs="Times New Roman"/>
          <w:i/>
          <w:sz w:val="20"/>
          <w:szCs w:val="20"/>
          <w:lang w:val="ru"/>
        </w:rPr>
        <w:t xml:space="preserve">(Приложение № 1 к Оферте), </w:t>
      </w:r>
      <w:r w:rsidR="00AB334D" w:rsidRPr="00D72A04">
        <w:rPr>
          <w:rFonts w:ascii="Times New Roman" w:hAnsi="Times New Roman" w:cs="Times New Roman"/>
          <w:sz w:val="20"/>
          <w:szCs w:val="20"/>
          <w:lang w:val="ru"/>
        </w:rPr>
        <w:t xml:space="preserve">не вступая в противоречие с тем, что Оферта уже была акцептована путем оплаты Услуг. В письменном Заявлении Заказчик повторно подтверждает свою заявку на определенный перечень услуг. </w:t>
      </w:r>
    </w:p>
    <w:p w14:paraId="5F29F38C" w14:textId="39BC7306" w:rsidR="004E5D0C" w:rsidRPr="00D72A04" w:rsidRDefault="004E5D0C" w:rsidP="002F6892">
      <w:pPr>
        <w:pStyle w:val="a3"/>
        <w:numPr>
          <w:ilvl w:val="1"/>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При оплате Услуг в </w:t>
      </w:r>
      <w:r w:rsidR="00AC0077" w:rsidRPr="00D72A04">
        <w:rPr>
          <w:rFonts w:ascii="Times New Roman" w:hAnsi="Times New Roman" w:cs="Times New Roman"/>
          <w:sz w:val="20"/>
          <w:szCs w:val="20"/>
          <w:lang w:val="ru"/>
        </w:rPr>
        <w:t xml:space="preserve">момент личного визита в офис </w:t>
      </w:r>
      <w:r w:rsidRPr="00D72A04">
        <w:rPr>
          <w:rFonts w:ascii="Times New Roman" w:hAnsi="Times New Roman" w:cs="Times New Roman"/>
          <w:sz w:val="20"/>
          <w:szCs w:val="20"/>
          <w:lang w:val="ru"/>
        </w:rPr>
        <w:t>Исполнителя, Акцепт происходит следующим образом:</w:t>
      </w:r>
    </w:p>
    <w:p w14:paraId="596210B6" w14:textId="3053A764" w:rsidR="00AC0077" w:rsidRPr="00D72A04" w:rsidRDefault="00B15F8B" w:rsidP="002F6892">
      <w:pPr>
        <w:pStyle w:val="a3"/>
        <w:numPr>
          <w:ilvl w:val="2"/>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Лицо, желающее стать Заказчиком, определяет необходимый для себя перечень услуг путем проставления галочки (или иного символа) напротив графы с наименованием соответствующих (-ей) услуг (-и) в </w:t>
      </w:r>
      <w:r w:rsidR="00EE48AC" w:rsidRPr="00D72A04">
        <w:rPr>
          <w:rFonts w:ascii="Times New Roman" w:hAnsi="Times New Roman" w:cs="Times New Roman"/>
          <w:sz w:val="20"/>
          <w:szCs w:val="20"/>
          <w:lang w:val="ru"/>
        </w:rPr>
        <w:t>Заявлении о присоединении к Оферте</w:t>
      </w:r>
      <w:r w:rsidRPr="00D72A04">
        <w:rPr>
          <w:rFonts w:ascii="Times New Roman" w:hAnsi="Times New Roman" w:cs="Times New Roman"/>
          <w:sz w:val="20"/>
          <w:szCs w:val="20"/>
          <w:lang w:val="ru"/>
        </w:rPr>
        <w:t xml:space="preserve"> (Приложение № 1</w:t>
      </w:r>
      <w:r w:rsidR="003D1C93" w:rsidRPr="00D72A04">
        <w:rPr>
          <w:rFonts w:ascii="Times New Roman" w:hAnsi="Times New Roman" w:cs="Times New Roman"/>
          <w:sz w:val="20"/>
          <w:szCs w:val="20"/>
          <w:lang w:val="ru"/>
        </w:rPr>
        <w:t xml:space="preserve"> к Оферте Договора</w:t>
      </w:r>
      <w:r w:rsidR="009C577C" w:rsidRPr="00D72A04">
        <w:rPr>
          <w:rFonts w:ascii="Times New Roman" w:hAnsi="Times New Roman" w:cs="Times New Roman"/>
          <w:sz w:val="20"/>
          <w:szCs w:val="20"/>
          <w:lang w:val="ru"/>
        </w:rPr>
        <w:t>);</w:t>
      </w:r>
    </w:p>
    <w:p w14:paraId="500FB500" w14:textId="41A5220D" w:rsidR="00F73D52" w:rsidRPr="00D72A04" w:rsidRDefault="008C040B" w:rsidP="002F6892">
      <w:pPr>
        <w:pStyle w:val="a3"/>
        <w:numPr>
          <w:ilvl w:val="2"/>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После </w:t>
      </w:r>
      <w:r w:rsidR="00F41B53" w:rsidRPr="00D72A04">
        <w:rPr>
          <w:rFonts w:ascii="Times New Roman" w:hAnsi="Times New Roman" w:cs="Times New Roman"/>
          <w:sz w:val="20"/>
          <w:szCs w:val="20"/>
          <w:lang w:val="ru"/>
        </w:rPr>
        <w:t xml:space="preserve">подписания заявления о присоединении к Оферте, лицо оплачивает услуги в установленной в Приложении № 1 сумме. </w:t>
      </w:r>
    </w:p>
    <w:p w14:paraId="13A57CFC" w14:textId="1A67412E" w:rsidR="00F9649D" w:rsidRPr="00D72A04" w:rsidRDefault="00F9649D" w:rsidP="002F6892">
      <w:pPr>
        <w:pStyle w:val="a3"/>
        <w:numPr>
          <w:ilvl w:val="1"/>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Порядок оплаты.</w:t>
      </w:r>
      <w:r w:rsidRPr="00D72A04">
        <w:rPr>
          <w:rFonts w:ascii="Times New Roman" w:hAnsi="Times New Roman" w:cs="Times New Roman"/>
          <w:sz w:val="20"/>
          <w:szCs w:val="20"/>
          <w:lang w:val="ru"/>
        </w:rPr>
        <w:tab/>
      </w:r>
      <w:r w:rsidRPr="00D72A04">
        <w:rPr>
          <w:rFonts w:ascii="Times New Roman" w:hAnsi="Times New Roman" w:cs="Times New Roman"/>
          <w:sz w:val="20"/>
          <w:szCs w:val="20"/>
          <w:lang w:val="ru"/>
        </w:rPr>
        <w:tab/>
      </w:r>
      <w:r w:rsidRPr="00D72A04">
        <w:rPr>
          <w:rFonts w:ascii="Times New Roman" w:hAnsi="Times New Roman" w:cs="Times New Roman"/>
          <w:sz w:val="20"/>
          <w:szCs w:val="20"/>
          <w:lang w:val="ru"/>
        </w:rPr>
        <w:tab/>
      </w:r>
      <w:r w:rsidRPr="00D72A04">
        <w:rPr>
          <w:rFonts w:ascii="Times New Roman" w:hAnsi="Times New Roman" w:cs="Times New Roman"/>
          <w:sz w:val="20"/>
          <w:szCs w:val="20"/>
          <w:lang w:val="ru"/>
        </w:rPr>
        <w:tab/>
      </w:r>
      <w:r w:rsidRPr="00D72A04">
        <w:rPr>
          <w:rFonts w:ascii="Times New Roman" w:hAnsi="Times New Roman" w:cs="Times New Roman"/>
          <w:sz w:val="20"/>
          <w:szCs w:val="20"/>
          <w:lang w:val="ru"/>
        </w:rPr>
        <w:tab/>
      </w:r>
    </w:p>
    <w:p w14:paraId="674B1678" w14:textId="17CF91B8" w:rsidR="005201A0" w:rsidRPr="00D72A04" w:rsidRDefault="00D100BA" w:rsidP="002F6892">
      <w:pPr>
        <w:pStyle w:val="a3"/>
        <w:numPr>
          <w:ilvl w:val="2"/>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При оплате через Сайт, п</w:t>
      </w:r>
      <w:r w:rsidR="005201A0" w:rsidRPr="00D72A04">
        <w:rPr>
          <w:rFonts w:ascii="Times New Roman" w:hAnsi="Times New Roman" w:cs="Times New Roman"/>
          <w:sz w:val="20"/>
          <w:szCs w:val="20"/>
          <w:lang w:val="ru"/>
        </w:rPr>
        <w:t xml:space="preserve">осле введения контактных данных, </w:t>
      </w:r>
      <w:r w:rsidR="00E91C74" w:rsidRPr="00D72A04">
        <w:rPr>
          <w:rFonts w:ascii="Times New Roman" w:hAnsi="Times New Roman" w:cs="Times New Roman"/>
          <w:sz w:val="20"/>
          <w:szCs w:val="20"/>
          <w:lang w:val="ru"/>
        </w:rPr>
        <w:t xml:space="preserve">либо после подписания Заявления о присоединении к Оферте, </w:t>
      </w:r>
      <w:r w:rsidR="005201A0" w:rsidRPr="00D72A04">
        <w:rPr>
          <w:rFonts w:ascii="Times New Roman" w:hAnsi="Times New Roman" w:cs="Times New Roman"/>
          <w:sz w:val="20"/>
          <w:szCs w:val="20"/>
          <w:lang w:val="ru"/>
        </w:rPr>
        <w:t xml:space="preserve">лицо выбирает доступный в платежном агрегаторе способ оплаты (переадресация к платежному агрегатору происходит через Сайт). </w:t>
      </w:r>
    </w:p>
    <w:p w14:paraId="1115EB61" w14:textId="2B3A4AD2" w:rsidR="00D100BA" w:rsidRPr="00D72A04" w:rsidRDefault="00D100BA" w:rsidP="002F6892">
      <w:pPr>
        <w:pStyle w:val="a3"/>
        <w:numPr>
          <w:ilvl w:val="2"/>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При оплате в офисе Исполнителя, оплата происходит в кассу Исполнителя, либо через платежный агрегатор. (при наличии данного способа оплаты в момент обращения Заказчика в офис). </w:t>
      </w:r>
    </w:p>
    <w:p w14:paraId="0D31A671" w14:textId="169B7AAD" w:rsidR="00F9649D" w:rsidRPr="00D72A04" w:rsidRDefault="00F9649D" w:rsidP="002F6892">
      <w:pPr>
        <w:pStyle w:val="a3"/>
        <w:numPr>
          <w:ilvl w:val="2"/>
          <w:numId w:val="6"/>
        </w:numPr>
        <w:ind w:left="0" w:firstLine="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Обязательство Заказчика по оплате услуг Исполнителя считается исполненным в момент поступления денежных средств на банковский счет Исполнителя. </w:t>
      </w:r>
    </w:p>
    <w:p w14:paraId="527FDFC3" w14:textId="3401097A" w:rsidR="008C040B" w:rsidRPr="00D72A04" w:rsidRDefault="00E91C74" w:rsidP="00B15F8B">
      <w:pPr>
        <w:pStyle w:val="a3"/>
        <w:ind w:left="0"/>
        <w:jc w:val="both"/>
        <w:rPr>
          <w:rFonts w:ascii="Times New Roman" w:hAnsi="Times New Roman" w:cs="Times New Roman"/>
          <w:b/>
          <w:sz w:val="20"/>
          <w:szCs w:val="20"/>
          <w:lang w:val="ru"/>
        </w:rPr>
      </w:pPr>
      <w:r w:rsidRPr="00D72A04">
        <w:rPr>
          <w:rFonts w:ascii="Times New Roman" w:hAnsi="Times New Roman" w:cs="Times New Roman"/>
          <w:b/>
          <w:sz w:val="20"/>
          <w:szCs w:val="20"/>
          <w:lang w:val="ru"/>
        </w:rPr>
        <w:t>2.5</w:t>
      </w:r>
      <w:r w:rsidR="00F8355E" w:rsidRPr="00D72A04">
        <w:rPr>
          <w:rFonts w:ascii="Times New Roman" w:hAnsi="Times New Roman" w:cs="Times New Roman"/>
          <w:b/>
          <w:sz w:val="20"/>
          <w:szCs w:val="20"/>
          <w:lang w:val="ru"/>
        </w:rPr>
        <w:t xml:space="preserve">. </w:t>
      </w:r>
      <w:r w:rsidR="008C040B" w:rsidRPr="00D72A04">
        <w:rPr>
          <w:rFonts w:ascii="Times New Roman" w:hAnsi="Times New Roman" w:cs="Times New Roman"/>
          <w:b/>
          <w:sz w:val="20"/>
          <w:szCs w:val="20"/>
          <w:lang w:val="ru"/>
        </w:rPr>
        <w:t xml:space="preserve">Оплачивая </w:t>
      </w:r>
      <w:r w:rsidR="00F41B53" w:rsidRPr="00D72A04">
        <w:rPr>
          <w:rFonts w:ascii="Times New Roman" w:hAnsi="Times New Roman" w:cs="Times New Roman"/>
          <w:b/>
          <w:sz w:val="20"/>
          <w:szCs w:val="20"/>
          <w:lang w:val="ru"/>
        </w:rPr>
        <w:t>услуги</w:t>
      </w:r>
      <w:r w:rsidR="008C040B" w:rsidRPr="00D72A04">
        <w:rPr>
          <w:rFonts w:ascii="Times New Roman" w:hAnsi="Times New Roman" w:cs="Times New Roman"/>
          <w:b/>
          <w:sz w:val="20"/>
          <w:szCs w:val="20"/>
          <w:lang w:val="ru"/>
        </w:rPr>
        <w:t>, лицо:</w:t>
      </w:r>
    </w:p>
    <w:p w14:paraId="0EB810E3" w14:textId="5D33284D" w:rsidR="008C040B" w:rsidRPr="00D72A04" w:rsidRDefault="00F8355E" w:rsidP="00B15F8B">
      <w:pPr>
        <w:pStyle w:val="a3"/>
        <w:ind w:left="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 </w:t>
      </w:r>
      <w:r w:rsidR="008C040B" w:rsidRPr="00D72A04">
        <w:rPr>
          <w:rFonts w:ascii="Times New Roman" w:hAnsi="Times New Roman" w:cs="Times New Roman"/>
          <w:b/>
          <w:sz w:val="20"/>
          <w:szCs w:val="20"/>
          <w:lang w:val="ru"/>
        </w:rPr>
        <w:t>подтверждает, что ознакомилось и безусловно принимает (акцептует) Оферту</w:t>
      </w:r>
      <w:r w:rsidR="007558D8" w:rsidRPr="00D72A04">
        <w:rPr>
          <w:rFonts w:ascii="Times New Roman" w:hAnsi="Times New Roman" w:cs="Times New Roman"/>
          <w:sz w:val="20"/>
          <w:szCs w:val="20"/>
          <w:lang w:val="ru"/>
        </w:rPr>
        <w:t>. Оплата услуги является конклюдентным действием, подтверждающим согласие с условиями Оферты и выражающим ее акцепт (по смыслу статьи 158 Гражданского Кодекса Российской Федерации);</w:t>
      </w:r>
    </w:p>
    <w:p w14:paraId="1ADB0FED" w14:textId="3995A7C1" w:rsidR="00F8355E" w:rsidRPr="00D72A04" w:rsidRDefault="00F8355E" w:rsidP="00B15F8B">
      <w:pPr>
        <w:pStyle w:val="a3"/>
        <w:ind w:left="0"/>
        <w:jc w:val="both"/>
        <w:rPr>
          <w:rFonts w:ascii="Times New Roman" w:hAnsi="Times New Roman" w:cs="Times New Roman"/>
          <w:sz w:val="20"/>
          <w:szCs w:val="20"/>
          <w:lang w:val="ru"/>
        </w:rPr>
      </w:pPr>
      <w:r w:rsidRPr="00D72A04">
        <w:rPr>
          <w:rFonts w:ascii="Times New Roman" w:hAnsi="Times New Roman" w:cs="Times New Roman"/>
          <w:sz w:val="20"/>
          <w:szCs w:val="20"/>
          <w:lang w:val="ru"/>
        </w:rPr>
        <w:t xml:space="preserve">- </w:t>
      </w:r>
      <w:r w:rsidR="008C040B" w:rsidRPr="00D72A04">
        <w:rPr>
          <w:rFonts w:ascii="Times New Roman" w:hAnsi="Times New Roman" w:cs="Times New Roman"/>
          <w:sz w:val="20"/>
          <w:szCs w:val="20"/>
          <w:lang w:val="ru"/>
        </w:rPr>
        <w:t>дает согласие на обработку персональных данных в целях исполнения Договора</w:t>
      </w:r>
      <w:r w:rsidR="00317EC3" w:rsidRPr="00D72A04">
        <w:rPr>
          <w:rFonts w:ascii="Times New Roman" w:hAnsi="Times New Roman" w:cs="Times New Roman"/>
          <w:sz w:val="20"/>
          <w:szCs w:val="20"/>
          <w:lang w:val="ru"/>
        </w:rPr>
        <w:t>;</w:t>
      </w:r>
    </w:p>
    <w:p w14:paraId="0EAAC7DB" w14:textId="7DAB1E8A" w:rsidR="000E6509" w:rsidRPr="00D72A04" w:rsidRDefault="00F8355E" w:rsidP="00F8355E">
      <w:pPr>
        <w:pStyle w:val="a3"/>
        <w:ind w:left="0"/>
        <w:jc w:val="both"/>
        <w:rPr>
          <w:rFonts w:ascii="Times New Roman" w:hAnsi="Times New Roman" w:cs="Times New Roman"/>
          <w:sz w:val="20"/>
          <w:szCs w:val="20"/>
          <w:lang w:val="ru"/>
        </w:rPr>
      </w:pPr>
      <w:r w:rsidRPr="00D72A04">
        <w:rPr>
          <w:rFonts w:ascii="Times New Roman" w:hAnsi="Times New Roman" w:cs="Times New Roman"/>
          <w:sz w:val="20"/>
          <w:szCs w:val="20"/>
          <w:lang w:val="ru"/>
        </w:rPr>
        <w:t>- с</w:t>
      </w:r>
      <w:r w:rsidR="008C040B" w:rsidRPr="00D72A04">
        <w:rPr>
          <w:rFonts w:ascii="Times New Roman" w:hAnsi="Times New Roman" w:cs="Times New Roman"/>
          <w:sz w:val="20"/>
          <w:szCs w:val="20"/>
          <w:lang w:val="ru"/>
        </w:rPr>
        <w:t xml:space="preserve"> момента зачисления вознаграждения на счет </w:t>
      </w:r>
      <w:r w:rsidRPr="00D72A04">
        <w:rPr>
          <w:rFonts w:ascii="Times New Roman" w:hAnsi="Times New Roman" w:cs="Times New Roman"/>
          <w:sz w:val="20"/>
          <w:szCs w:val="20"/>
          <w:lang w:val="ru"/>
        </w:rPr>
        <w:t>Исполнителя</w:t>
      </w:r>
      <w:r w:rsidR="008C040B" w:rsidRPr="00D72A04">
        <w:rPr>
          <w:rFonts w:ascii="Times New Roman" w:hAnsi="Times New Roman" w:cs="Times New Roman"/>
          <w:sz w:val="20"/>
          <w:szCs w:val="20"/>
          <w:lang w:val="ru"/>
        </w:rPr>
        <w:t>, Договор считается заключенным.</w:t>
      </w:r>
    </w:p>
    <w:p w14:paraId="3C9F6167" w14:textId="77777777" w:rsidR="00740FAA" w:rsidRPr="00D72A04" w:rsidRDefault="00740FAA" w:rsidP="0014187C">
      <w:pPr>
        <w:pStyle w:val="a3"/>
        <w:ind w:left="0"/>
        <w:jc w:val="both"/>
        <w:rPr>
          <w:rFonts w:ascii="Times New Roman" w:hAnsi="Times New Roman" w:cs="Times New Roman"/>
          <w:sz w:val="20"/>
          <w:szCs w:val="20"/>
          <w:lang w:val="ru"/>
        </w:rPr>
      </w:pPr>
    </w:p>
    <w:p w14:paraId="496877DF" w14:textId="4F08D6C2" w:rsidR="00740FAA" w:rsidRPr="00D72A04" w:rsidRDefault="005E578B" w:rsidP="002F6892">
      <w:pPr>
        <w:pStyle w:val="a3"/>
        <w:numPr>
          <w:ilvl w:val="0"/>
          <w:numId w:val="6"/>
        </w:numPr>
        <w:jc w:val="center"/>
        <w:rPr>
          <w:rFonts w:ascii="Times New Roman" w:hAnsi="Times New Roman" w:cs="Times New Roman"/>
          <w:sz w:val="20"/>
          <w:szCs w:val="20"/>
        </w:rPr>
      </w:pPr>
      <w:r w:rsidRPr="00D72A04">
        <w:rPr>
          <w:rFonts w:ascii="Times New Roman" w:hAnsi="Times New Roman" w:cs="Times New Roman"/>
          <w:sz w:val="20"/>
          <w:szCs w:val="20"/>
        </w:rPr>
        <w:t>Предмет договора</w:t>
      </w:r>
      <w:r w:rsidR="002943FE" w:rsidRPr="00D72A04">
        <w:rPr>
          <w:rFonts w:ascii="Times New Roman" w:hAnsi="Times New Roman" w:cs="Times New Roman"/>
          <w:sz w:val="20"/>
          <w:szCs w:val="20"/>
        </w:rPr>
        <w:t xml:space="preserve"> и порядок обращения за исполнением</w:t>
      </w:r>
      <w:r w:rsidR="003845EA" w:rsidRPr="00D72A04">
        <w:rPr>
          <w:rFonts w:ascii="Times New Roman" w:hAnsi="Times New Roman" w:cs="Times New Roman"/>
          <w:sz w:val="20"/>
          <w:szCs w:val="20"/>
        </w:rPr>
        <w:t xml:space="preserve"> договора</w:t>
      </w:r>
    </w:p>
    <w:p w14:paraId="47CB7C7B" w14:textId="77777777" w:rsidR="005E578B" w:rsidRPr="00D72A04" w:rsidRDefault="005E578B" w:rsidP="005E578B">
      <w:pPr>
        <w:pStyle w:val="a3"/>
        <w:jc w:val="center"/>
        <w:rPr>
          <w:rFonts w:ascii="Times New Roman" w:hAnsi="Times New Roman" w:cs="Times New Roman"/>
          <w:sz w:val="20"/>
          <w:szCs w:val="20"/>
        </w:rPr>
      </w:pPr>
    </w:p>
    <w:p w14:paraId="678595E4" w14:textId="658C3F16" w:rsidR="00911C14" w:rsidRPr="00D72A04" w:rsidRDefault="008474C5"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В соответствии с Договором Заказчик получает право в течение </w:t>
      </w:r>
      <w:r w:rsidR="008016E6" w:rsidRPr="00D72A04">
        <w:rPr>
          <w:rFonts w:ascii="Times New Roman" w:hAnsi="Times New Roman" w:cs="Times New Roman"/>
          <w:sz w:val="20"/>
          <w:szCs w:val="20"/>
        </w:rPr>
        <w:t>6 (Шести)</w:t>
      </w:r>
      <w:r w:rsidRPr="00D72A04">
        <w:rPr>
          <w:rFonts w:ascii="Times New Roman" w:hAnsi="Times New Roman" w:cs="Times New Roman"/>
          <w:sz w:val="20"/>
          <w:szCs w:val="20"/>
        </w:rPr>
        <w:t xml:space="preserve"> месяцев обратиться к Исполнителю за оказанием Услуг. </w:t>
      </w:r>
    </w:p>
    <w:p w14:paraId="0207B21B" w14:textId="7745DD74" w:rsidR="008474C5" w:rsidRPr="00D72A04" w:rsidRDefault="008474C5"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В свою очередь, Исполнитель обязуется по заданию Заказчика оказать ему одну или несколько (по выбору Заказчика) услуг из соответствующего перечня, а Заказчик обязуется принять результат оказания Услуг. </w:t>
      </w:r>
    </w:p>
    <w:p w14:paraId="7C485533" w14:textId="7E25B4CC" w:rsidR="008474C5" w:rsidRPr="00D72A04" w:rsidRDefault="008474C5"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Услуги оказываются исключительно в отношении автомобиля категории «легковой автомобиль» (далее – Автомобиль), идентификационные признаки которого будут согласованы Сторонами в Приложении № 2. Для этого Заказчик</w:t>
      </w:r>
      <w:r w:rsidR="00B222FB" w:rsidRPr="00D72A04">
        <w:rPr>
          <w:rFonts w:ascii="Times New Roman" w:hAnsi="Times New Roman" w:cs="Times New Roman"/>
          <w:sz w:val="20"/>
          <w:szCs w:val="20"/>
        </w:rPr>
        <w:t>у будет необходимо</w:t>
      </w:r>
      <w:r w:rsidRPr="00D72A04">
        <w:rPr>
          <w:rFonts w:ascii="Times New Roman" w:hAnsi="Times New Roman" w:cs="Times New Roman"/>
          <w:sz w:val="20"/>
          <w:szCs w:val="20"/>
        </w:rPr>
        <w:t>:</w:t>
      </w:r>
    </w:p>
    <w:p w14:paraId="68E55872" w14:textId="2DABCDAF" w:rsidR="004876AC" w:rsidRPr="00D72A04" w:rsidRDefault="008474C5" w:rsidP="004876A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лично прибыть в офис Исполнителя</w:t>
      </w:r>
      <w:r w:rsidR="004876AC" w:rsidRPr="00D72A04">
        <w:rPr>
          <w:rFonts w:ascii="Times New Roman" w:hAnsi="Times New Roman" w:cs="Times New Roman"/>
          <w:sz w:val="20"/>
          <w:szCs w:val="20"/>
        </w:rPr>
        <w:t xml:space="preserve"> (актуальные адреса офисов исполнителя размещены на Сайте Исполнителя по электронному адресу: </w:t>
      </w:r>
      <w:r w:rsidR="004F2B99" w:rsidRPr="00D72A04">
        <w:rPr>
          <w:rFonts w:ascii="Times New Roman" w:hAnsi="Times New Roman" w:cs="Times New Roman"/>
          <w:sz w:val="20"/>
          <w:szCs w:val="20"/>
        </w:rPr>
        <w:t>https://www.rolf.ru/services/avtogarant</w:t>
      </w:r>
      <w:r w:rsidR="004876AC" w:rsidRPr="00D72A04">
        <w:rPr>
          <w:rFonts w:ascii="Times New Roman" w:hAnsi="Times New Roman" w:cs="Times New Roman"/>
          <w:sz w:val="20"/>
          <w:szCs w:val="20"/>
        </w:rPr>
        <w:t>)</w:t>
      </w:r>
      <w:r w:rsidR="00062B85" w:rsidRPr="00D72A04">
        <w:rPr>
          <w:rFonts w:ascii="Times New Roman" w:hAnsi="Times New Roman" w:cs="Times New Roman"/>
          <w:sz w:val="20"/>
          <w:szCs w:val="20"/>
        </w:rPr>
        <w:t>;</w:t>
      </w:r>
    </w:p>
    <w:p w14:paraId="6450EDFC" w14:textId="2E5FA56F" w:rsidR="00062B85" w:rsidRPr="00D72A04" w:rsidRDefault="00062B85" w:rsidP="004876A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предоставить Исполнителю Сертификат, полученный на Сайте после оплаты услуги</w:t>
      </w:r>
      <w:r w:rsidR="00A9670A" w:rsidRPr="00D72A04">
        <w:rPr>
          <w:rFonts w:ascii="Times New Roman" w:hAnsi="Times New Roman" w:cs="Times New Roman"/>
          <w:sz w:val="20"/>
          <w:szCs w:val="20"/>
        </w:rPr>
        <w:t xml:space="preserve"> (при присоединении к Оферте через Сайт);</w:t>
      </w:r>
    </w:p>
    <w:p w14:paraId="265A6479" w14:textId="4DF62E81" w:rsidR="00B824EC" w:rsidRPr="00D72A04" w:rsidRDefault="00B824EC" w:rsidP="004876A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оплатить Услуги, если оплата производится не через Сайт, а при личном визите в офис Исполнителя;</w:t>
      </w:r>
    </w:p>
    <w:p w14:paraId="57438DD4" w14:textId="3610B360" w:rsidR="00AB334D" w:rsidRPr="00D72A04" w:rsidRDefault="008474C5" w:rsidP="008474C5">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предоставить данные, необходимые для исполнения Договора</w:t>
      </w:r>
      <w:r w:rsidR="00911C14" w:rsidRPr="00D72A04">
        <w:rPr>
          <w:rFonts w:ascii="Times New Roman" w:hAnsi="Times New Roman" w:cs="Times New Roman"/>
          <w:sz w:val="20"/>
          <w:szCs w:val="20"/>
        </w:rPr>
        <w:t xml:space="preserve"> (Заполнив Приложение № 2 к Оферте</w:t>
      </w:r>
      <w:r w:rsidR="00F20C46" w:rsidRPr="00D72A04">
        <w:rPr>
          <w:rFonts w:ascii="Times New Roman" w:hAnsi="Times New Roman" w:cs="Times New Roman"/>
          <w:sz w:val="20"/>
          <w:szCs w:val="20"/>
        </w:rPr>
        <w:t>, в котором будут указаны идентификационные признаки Автомобиля и данные собственника транспортного средства.</w:t>
      </w:r>
      <w:r w:rsidR="00911C14" w:rsidRPr="00D72A04">
        <w:rPr>
          <w:rFonts w:ascii="Times New Roman" w:hAnsi="Times New Roman" w:cs="Times New Roman"/>
          <w:sz w:val="20"/>
          <w:szCs w:val="20"/>
        </w:rPr>
        <w:t>)</w:t>
      </w:r>
      <w:r w:rsidR="00F20C46" w:rsidRPr="00D72A04">
        <w:rPr>
          <w:rFonts w:ascii="Times New Roman" w:hAnsi="Times New Roman" w:cs="Times New Roman"/>
          <w:sz w:val="20"/>
          <w:szCs w:val="20"/>
        </w:rPr>
        <w:t xml:space="preserve"> и тем самым</w:t>
      </w:r>
      <w:r w:rsidRPr="00D72A04">
        <w:rPr>
          <w:rFonts w:ascii="Times New Roman" w:hAnsi="Times New Roman" w:cs="Times New Roman"/>
          <w:sz w:val="20"/>
          <w:szCs w:val="20"/>
        </w:rPr>
        <w:t xml:space="preserve"> </w:t>
      </w:r>
      <w:r w:rsidR="005F6100" w:rsidRPr="00D72A04">
        <w:rPr>
          <w:rFonts w:ascii="Times New Roman" w:hAnsi="Times New Roman" w:cs="Times New Roman"/>
          <w:sz w:val="20"/>
          <w:szCs w:val="20"/>
        </w:rPr>
        <w:t>фактически предоставить</w:t>
      </w:r>
      <w:r w:rsidR="00F20C46" w:rsidRPr="00D72A04">
        <w:rPr>
          <w:rFonts w:ascii="Times New Roman" w:hAnsi="Times New Roman" w:cs="Times New Roman"/>
          <w:sz w:val="20"/>
          <w:szCs w:val="20"/>
        </w:rPr>
        <w:t xml:space="preserve"> Исполнителю данны</w:t>
      </w:r>
      <w:r w:rsidR="005F6100" w:rsidRPr="00D72A04">
        <w:rPr>
          <w:rFonts w:ascii="Times New Roman" w:hAnsi="Times New Roman" w:cs="Times New Roman"/>
          <w:sz w:val="20"/>
          <w:szCs w:val="20"/>
        </w:rPr>
        <w:t>е, нео</w:t>
      </w:r>
      <w:r w:rsidR="006B05C6" w:rsidRPr="00D72A04">
        <w:rPr>
          <w:rFonts w:ascii="Times New Roman" w:hAnsi="Times New Roman" w:cs="Times New Roman"/>
          <w:sz w:val="20"/>
          <w:szCs w:val="20"/>
        </w:rPr>
        <w:t>бходимые для исполнения договора</w:t>
      </w:r>
      <w:r w:rsidR="00F20C46" w:rsidRPr="00D72A04">
        <w:rPr>
          <w:rFonts w:ascii="Times New Roman" w:hAnsi="Times New Roman" w:cs="Times New Roman"/>
          <w:sz w:val="20"/>
          <w:szCs w:val="20"/>
        </w:rPr>
        <w:t>.</w:t>
      </w:r>
    </w:p>
    <w:p w14:paraId="563F791B" w14:textId="183030F3" w:rsidR="007D57C5" w:rsidRPr="00D72A04" w:rsidRDefault="008474C5"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Услуги оказываются в месте нахождения Исполнителя.</w:t>
      </w:r>
      <w:r w:rsidRPr="00D72A04">
        <w:rPr>
          <w:rFonts w:ascii="Times New Roman" w:hAnsi="Times New Roman" w:cs="Times New Roman"/>
          <w:sz w:val="20"/>
          <w:szCs w:val="20"/>
        </w:rPr>
        <w:tab/>
      </w:r>
      <w:r w:rsidR="00A033CA" w:rsidRPr="00D72A04">
        <w:rPr>
          <w:rFonts w:ascii="Times New Roman" w:hAnsi="Times New Roman" w:cs="Times New Roman"/>
          <w:sz w:val="20"/>
          <w:szCs w:val="20"/>
        </w:rPr>
        <w:t>.</w:t>
      </w:r>
    </w:p>
    <w:p w14:paraId="5C15D8FF" w14:textId="77777777" w:rsidR="007D57C5" w:rsidRPr="00D72156" w:rsidRDefault="007D57C5" w:rsidP="002F6892">
      <w:pPr>
        <w:pStyle w:val="a3"/>
        <w:numPr>
          <w:ilvl w:val="1"/>
          <w:numId w:val="6"/>
        </w:numPr>
        <w:ind w:left="0" w:firstLine="0"/>
        <w:jc w:val="both"/>
        <w:rPr>
          <w:rFonts w:ascii="Times New Roman" w:hAnsi="Times New Roman" w:cs="Times New Roman"/>
          <w:sz w:val="20"/>
          <w:szCs w:val="20"/>
        </w:rPr>
      </w:pPr>
      <w:r w:rsidRPr="00D72156">
        <w:rPr>
          <w:rFonts w:ascii="Times New Roman" w:hAnsi="Times New Roman" w:cs="Times New Roman"/>
          <w:sz w:val="20"/>
          <w:szCs w:val="20"/>
        </w:rPr>
        <w:t>Результатами оказания услуг, в зависимости от выбранных из перечня услуг, будут являться:</w:t>
      </w:r>
    </w:p>
    <w:p w14:paraId="4D32A6D2" w14:textId="6DF7CDAA" w:rsidR="007D57C5" w:rsidRPr="00D72156" w:rsidRDefault="007D57C5" w:rsidP="002F6892">
      <w:pPr>
        <w:pStyle w:val="a3"/>
        <w:numPr>
          <w:ilvl w:val="2"/>
          <w:numId w:val="6"/>
        </w:numPr>
        <w:ind w:left="0" w:firstLine="0"/>
        <w:jc w:val="both"/>
        <w:rPr>
          <w:rFonts w:ascii="Times New Roman" w:hAnsi="Times New Roman" w:cs="Times New Roman"/>
          <w:sz w:val="19"/>
          <w:szCs w:val="19"/>
        </w:rPr>
      </w:pPr>
      <w:r w:rsidRPr="00D72156">
        <w:rPr>
          <w:rFonts w:ascii="Times New Roman" w:hAnsi="Times New Roman" w:cs="Times New Roman"/>
          <w:sz w:val="19"/>
          <w:szCs w:val="19"/>
        </w:rPr>
        <w:t>письменный отчет «</w:t>
      </w:r>
      <w:r w:rsidR="00FC01C9" w:rsidRPr="00D72156">
        <w:rPr>
          <w:rFonts w:ascii="Times New Roman" w:hAnsi="Times New Roman" w:cs="Times New Roman"/>
          <w:sz w:val="19"/>
          <w:szCs w:val="19"/>
        </w:rPr>
        <w:t>Автогарант</w:t>
      </w:r>
      <w:r w:rsidRPr="00D72156">
        <w:rPr>
          <w:rFonts w:ascii="Times New Roman" w:hAnsi="Times New Roman" w:cs="Times New Roman"/>
          <w:sz w:val="19"/>
          <w:szCs w:val="19"/>
        </w:rPr>
        <w:t>» (оформляется Исполнителем и передается Заказчику на бумажном носителе либо в виде электронного документа как часть «Акта-отчета с результатом оказания услуг»);</w:t>
      </w:r>
    </w:p>
    <w:p w14:paraId="2B36AD9E" w14:textId="4356C956" w:rsidR="007D57C5" w:rsidRPr="00D72156" w:rsidRDefault="007D57C5" w:rsidP="002F6892">
      <w:pPr>
        <w:pStyle w:val="a3"/>
        <w:numPr>
          <w:ilvl w:val="2"/>
          <w:numId w:val="6"/>
        </w:numPr>
        <w:ind w:left="0" w:firstLine="0"/>
        <w:jc w:val="both"/>
        <w:rPr>
          <w:rFonts w:ascii="Times New Roman" w:hAnsi="Times New Roman" w:cs="Times New Roman"/>
          <w:sz w:val="19"/>
          <w:szCs w:val="19"/>
        </w:rPr>
      </w:pPr>
      <w:r w:rsidRPr="00D72156">
        <w:rPr>
          <w:rFonts w:ascii="Times New Roman" w:hAnsi="Times New Roman" w:cs="Times New Roman"/>
          <w:sz w:val="19"/>
          <w:szCs w:val="19"/>
        </w:rPr>
        <w:t>письменный отчет «</w:t>
      </w:r>
      <w:r w:rsidR="00FC01C9" w:rsidRPr="00D72156">
        <w:rPr>
          <w:rFonts w:ascii="Times New Roman" w:hAnsi="Times New Roman" w:cs="Times New Roman"/>
          <w:sz w:val="19"/>
          <w:szCs w:val="19"/>
        </w:rPr>
        <w:t>Выездной Автогарант</w:t>
      </w:r>
      <w:r w:rsidRPr="00D72156">
        <w:rPr>
          <w:rFonts w:ascii="Times New Roman" w:hAnsi="Times New Roman" w:cs="Times New Roman"/>
          <w:sz w:val="19"/>
          <w:szCs w:val="19"/>
        </w:rPr>
        <w:t>» (оформляется Исполнителем и передается Заказчику на бумажном носителе либо в виде электронного документа как часть «Акта-отчета с результатом оказания услуг»);</w:t>
      </w:r>
    </w:p>
    <w:p w14:paraId="343388D2" w14:textId="63880616" w:rsidR="007D57C5" w:rsidRPr="00D72156" w:rsidRDefault="007D57C5" w:rsidP="002F6892">
      <w:pPr>
        <w:pStyle w:val="a3"/>
        <w:numPr>
          <w:ilvl w:val="2"/>
          <w:numId w:val="6"/>
        </w:numPr>
        <w:ind w:left="0" w:firstLine="0"/>
        <w:jc w:val="both"/>
        <w:rPr>
          <w:rFonts w:ascii="Times New Roman" w:hAnsi="Times New Roman" w:cs="Times New Roman"/>
          <w:sz w:val="20"/>
          <w:szCs w:val="20"/>
        </w:rPr>
      </w:pPr>
      <w:r w:rsidRPr="00D72156">
        <w:rPr>
          <w:rFonts w:ascii="Times New Roman" w:hAnsi="Times New Roman" w:cs="Times New Roman"/>
          <w:sz w:val="20"/>
          <w:szCs w:val="20"/>
        </w:rPr>
        <w:t>письменный отчет «Проверка собственника автомобиля по открытым информационным базам» (оформляется Исполнителем и передается Заказчику на бумажном носителе либо в виде электронного документа «Акта-отчета с результатом оказания услуг»);</w:t>
      </w:r>
    </w:p>
    <w:p w14:paraId="745E6523" w14:textId="7EBD50E2" w:rsidR="006A09A9" w:rsidRPr="00D72156" w:rsidRDefault="006A09A9" w:rsidP="002F6892">
      <w:pPr>
        <w:pStyle w:val="a3"/>
        <w:numPr>
          <w:ilvl w:val="2"/>
          <w:numId w:val="6"/>
        </w:numPr>
        <w:ind w:left="0" w:firstLine="0"/>
        <w:jc w:val="both"/>
        <w:rPr>
          <w:rFonts w:ascii="Times New Roman" w:hAnsi="Times New Roman" w:cs="Times New Roman"/>
          <w:sz w:val="19"/>
          <w:szCs w:val="19"/>
        </w:rPr>
      </w:pPr>
      <w:r w:rsidRPr="00D72156">
        <w:rPr>
          <w:rFonts w:ascii="Times New Roman" w:hAnsi="Times New Roman" w:cs="Times New Roman"/>
          <w:sz w:val="20"/>
          <w:szCs w:val="20"/>
        </w:rPr>
        <w:t xml:space="preserve">письменный отчет </w:t>
      </w:r>
      <w:r w:rsidR="00047722" w:rsidRPr="00D72156">
        <w:rPr>
          <w:rFonts w:ascii="Times New Roman" w:hAnsi="Times New Roman" w:cs="Times New Roman"/>
          <w:sz w:val="20"/>
          <w:szCs w:val="20"/>
        </w:rPr>
        <w:t>«</w:t>
      </w:r>
      <w:r w:rsidR="002863E9" w:rsidRPr="00D72156">
        <w:rPr>
          <w:rFonts w:ascii="Times New Roman" w:hAnsi="Times New Roman" w:cs="Times New Roman"/>
          <w:sz w:val="20"/>
          <w:szCs w:val="20"/>
        </w:rPr>
        <w:t xml:space="preserve">Результат осмотра уникальных идентификационных номеров </w:t>
      </w:r>
      <w:r w:rsidR="00A67201" w:rsidRPr="00D72156">
        <w:rPr>
          <w:rFonts w:ascii="Times New Roman" w:hAnsi="Times New Roman" w:cs="Times New Roman"/>
          <w:sz w:val="20"/>
          <w:szCs w:val="20"/>
        </w:rPr>
        <w:t>автомобиля</w:t>
      </w:r>
      <w:r w:rsidR="00047722" w:rsidRPr="00D72156">
        <w:rPr>
          <w:rFonts w:ascii="Times New Roman" w:hAnsi="Times New Roman" w:cs="Times New Roman"/>
          <w:sz w:val="20"/>
          <w:szCs w:val="20"/>
        </w:rPr>
        <w:t xml:space="preserve">» </w:t>
      </w:r>
      <w:r w:rsidR="00047722" w:rsidRPr="00D72156">
        <w:rPr>
          <w:rFonts w:ascii="Times New Roman" w:hAnsi="Times New Roman" w:cs="Times New Roman"/>
          <w:sz w:val="19"/>
          <w:szCs w:val="19"/>
        </w:rPr>
        <w:t>(оформляется Исполнителем и передается Заказчику на бумажном носителе либо в виде электронного документа как часть «Акта-отчета с результатом оказания услуг»).</w:t>
      </w:r>
    </w:p>
    <w:p w14:paraId="3FD4EA42" w14:textId="77777777" w:rsidR="00FC01C9" w:rsidRPr="004E5133" w:rsidRDefault="00FC01C9" w:rsidP="00FC01C9">
      <w:pPr>
        <w:pStyle w:val="a3"/>
        <w:ind w:left="0"/>
        <w:jc w:val="both"/>
        <w:rPr>
          <w:rFonts w:ascii="Times New Roman" w:hAnsi="Times New Roman" w:cs="Times New Roman"/>
          <w:sz w:val="19"/>
          <w:szCs w:val="19"/>
          <w:highlight w:val="yellow"/>
        </w:rPr>
      </w:pPr>
    </w:p>
    <w:p w14:paraId="43D1B6B9" w14:textId="77777777" w:rsidR="002456C4" w:rsidRPr="00D72A04" w:rsidRDefault="002456C4" w:rsidP="002F6892">
      <w:pPr>
        <w:pStyle w:val="a3"/>
        <w:numPr>
          <w:ilvl w:val="0"/>
          <w:numId w:val="6"/>
        </w:numPr>
        <w:jc w:val="center"/>
        <w:rPr>
          <w:rFonts w:ascii="Times New Roman" w:hAnsi="Times New Roman" w:cs="Times New Roman"/>
          <w:sz w:val="20"/>
          <w:szCs w:val="20"/>
        </w:rPr>
      </w:pPr>
      <w:r w:rsidRPr="00D72A04">
        <w:rPr>
          <w:rFonts w:ascii="Times New Roman" w:hAnsi="Times New Roman" w:cs="Times New Roman"/>
          <w:sz w:val="20"/>
          <w:szCs w:val="20"/>
        </w:rPr>
        <w:t>Срок оказания услуг и срок действия Договора</w:t>
      </w:r>
    </w:p>
    <w:p w14:paraId="5F5BAAE6" w14:textId="77777777" w:rsidR="005B2316" w:rsidRPr="00D72A04" w:rsidRDefault="005B2316" w:rsidP="005B2316">
      <w:pPr>
        <w:pStyle w:val="a3"/>
        <w:rPr>
          <w:rFonts w:ascii="Times New Roman" w:hAnsi="Times New Roman" w:cs="Times New Roman"/>
          <w:sz w:val="20"/>
          <w:szCs w:val="20"/>
        </w:rPr>
      </w:pPr>
    </w:p>
    <w:p w14:paraId="553AAA41" w14:textId="41985CFE" w:rsidR="00D53DD0" w:rsidRPr="00D72A04" w:rsidRDefault="002456C4"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Договор вступает в силу со дня заключения и действует до исполнени</w:t>
      </w:r>
      <w:r w:rsidR="00E40A88" w:rsidRPr="00D72A04">
        <w:rPr>
          <w:rFonts w:ascii="Times New Roman" w:hAnsi="Times New Roman" w:cs="Times New Roman"/>
          <w:sz w:val="20"/>
          <w:szCs w:val="20"/>
        </w:rPr>
        <w:t xml:space="preserve">я сторонами своих обязательств при условиях, указанных настоящем разделе. </w:t>
      </w:r>
    </w:p>
    <w:p w14:paraId="31DCCFC9" w14:textId="6FCFA080" w:rsidR="00661A6A" w:rsidRPr="00D72A04" w:rsidRDefault="00661A6A"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Срок действия Сертификата, выданного на основании Договора, составляет </w:t>
      </w:r>
      <w:r w:rsidR="00506F60" w:rsidRPr="00D72A04">
        <w:rPr>
          <w:rFonts w:ascii="Times New Roman" w:hAnsi="Times New Roman" w:cs="Times New Roman"/>
          <w:sz w:val="20"/>
          <w:szCs w:val="20"/>
        </w:rPr>
        <w:t>6 (Шесть) месяцев</w:t>
      </w:r>
      <w:r w:rsidRPr="00D72A04">
        <w:rPr>
          <w:rFonts w:ascii="Times New Roman" w:hAnsi="Times New Roman" w:cs="Times New Roman"/>
          <w:sz w:val="20"/>
          <w:szCs w:val="20"/>
        </w:rPr>
        <w:t>.</w:t>
      </w:r>
    </w:p>
    <w:p w14:paraId="7E393835" w14:textId="4505846E" w:rsidR="007E4C40" w:rsidRPr="00D72A04" w:rsidRDefault="007E4C40"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Заказчик обязуется в течение </w:t>
      </w:r>
      <w:r w:rsidR="00506F60" w:rsidRPr="00D72A04">
        <w:rPr>
          <w:rFonts w:ascii="Times New Roman" w:hAnsi="Times New Roman" w:cs="Times New Roman"/>
          <w:sz w:val="20"/>
          <w:szCs w:val="20"/>
        </w:rPr>
        <w:t>6 (Шести) месяцев</w:t>
      </w:r>
      <w:r w:rsidRPr="00D72A04">
        <w:rPr>
          <w:rFonts w:ascii="Times New Roman" w:hAnsi="Times New Roman" w:cs="Times New Roman"/>
          <w:sz w:val="20"/>
          <w:szCs w:val="20"/>
        </w:rPr>
        <w:t xml:space="preserve"> с момента акцепта Оферты обратиться к Исполнителю и предоставить данные, необходимые для оказания Услуги. </w:t>
      </w:r>
    </w:p>
    <w:p w14:paraId="6E984BE5" w14:textId="23577146" w:rsidR="006814BA" w:rsidRPr="00D72A04" w:rsidRDefault="007E4C40"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В случае, если </w:t>
      </w:r>
      <w:r w:rsidR="00235B74" w:rsidRPr="00D72A04">
        <w:rPr>
          <w:rFonts w:ascii="Times New Roman" w:hAnsi="Times New Roman" w:cs="Times New Roman"/>
          <w:sz w:val="20"/>
          <w:szCs w:val="20"/>
        </w:rPr>
        <w:t>Заказчик</w:t>
      </w:r>
      <w:r w:rsidRPr="00D72A04">
        <w:rPr>
          <w:rFonts w:ascii="Times New Roman" w:hAnsi="Times New Roman" w:cs="Times New Roman"/>
          <w:sz w:val="20"/>
          <w:szCs w:val="20"/>
        </w:rPr>
        <w:t xml:space="preserve"> в </w:t>
      </w:r>
      <w:r w:rsidR="00506F60" w:rsidRPr="00D72A04">
        <w:rPr>
          <w:rFonts w:ascii="Times New Roman" w:hAnsi="Times New Roman" w:cs="Times New Roman"/>
          <w:sz w:val="20"/>
          <w:szCs w:val="20"/>
        </w:rPr>
        <w:t>6-месячный срок</w:t>
      </w:r>
      <w:r w:rsidRPr="00D72A04">
        <w:rPr>
          <w:rFonts w:ascii="Times New Roman" w:hAnsi="Times New Roman" w:cs="Times New Roman"/>
          <w:sz w:val="20"/>
          <w:szCs w:val="20"/>
        </w:rPr>
        <w:t xml:space="preserve"> не обратится к </w:t>
      </w:r>
      <w:r w:rsidR="00235B74" w:rsidRPr="00D72A04">
        <w:rPr>
          <w:rFonts w:ascii="Times New Roman" w:hAnsi="Times New Roman" w:cs="Times New Roman"/>
          <w:sz w:val="20"/>
          <w:szCs w:val="20"/>
        </w:rPr>
        <w:t>Исполнителю</w:t>
      </w:r>
      <w:r w:rsidRPr="00D72A04">
        <w:rPr>
          <w:rFonts w:ascii="Times New Roman" w:hAnsi="Times New Roman" w:cs="Times New Roman"/>
          <w:sz w:val="20"/>
          <w:szCs w:val="20"/>
        </w:rPr>
        <w:t xml:space="preserve"> и не предоставит данные, необходимые для оказания Услуг, </w:t>
      </w:r>
      <w:r w:rsidR="00E40A88" w:rsidRPr="00D72A04">
        <w:rPr>
          <w:rFonts w:ascii="Times New Roman" w:hAnsi="Times New Roman" w:cs="Times New Roman"/>
          <w:sz w:val="20"/>
          <w:szCs w:val="20"/>
        </w:rPr>
        <w:t>срок действия полученного Сертификата</w:t>
      </w:r>
      <w:r w:rsidR="00C53750" w:rsidRPr="00D72A04">
        <w:rPr>
          <w:rFonts w:ascii="Times New Roman" w:hAnsi="Times New Roman" w:cs="Times New Roman"/>
          <w:sz w:val="20"/>
          <w:szCs w:val="20"/>
        </w:rPr>
        <w:t xml:space="preserve"> (при присоединении к Оферте через Сайт)</w:t>
      </w:r>
      <w:r w:rsidR="00E40A88" w:rsidRPr="00D72A04">
        <w:rPr>
          <w:rFonts w:ascii="Times New Roman" w:hAnsi="Times New Roman" w:cs="Times New Roman"/>
          <w:sz w:val="20"/>
          <w:szCs w:val="20"/>
        </w:rPr>
        <w:t xml:space="preserve"> считается истекшим (Сертификат прекращает свое действие).</w:t>
      </w:r>
      <w:r w:rsidR="002456C4" w:rsidRPr="00D72A04">
        <w:rPr>
          <w:rFonts w:ascii="Times New Roman" w:hAnsi="Times New Roman" w:cs="Times New Roman"/>
          <w:sz w:val="20"/>
          <w:szCs w:val="20"/>
        </w:rPr>
        <w:tab/>
      </w:r>
      <w:r w:rsidR="00661A6A" w:rsidRPr="00D72A04">
        <w:rPr>
          <w:rFonts w:ascii="Times New Roman" w:hAnsi="Times New Roman" w:cs="Times New Roman"/>
          <w:sz w:val="20"/>
          <w:szCs w:val="20"/>
        </w:rPr>
        <w:t xml:space="preserve">С указанного момента Договор </w:t>
      </w:r>
      <w:r w:rsidR="00506F60" w:rsidRPr="00D72A04">
        <w:rPr>
          <w:rFonts w:ascii="Times New Roman" w:hAnsi="Times New Roman" w:cs="Times New Roman"/>
          <w:sz w:val="20"/>
          <w:szCs w:val="20"/>
        </w:rPr>
        <w:t xml:space="preserve">между Заказчиком и Исполнителем </w:t>
      </w:r>
      <w:r w:rsidR="00661A6A" w:rsidRPr="00D72A04">
        <w:rPr>
          <w:rFonts w:ascii="Times New Roman" w:hAnsi="Times New Roman" w:cs="Times New Roman"/>
          <w:sz w:val="20"/>
          <w:szCs w:val="20"/>
        </w:rPr>
        <w:t>прекращает свое действие.</w:t>
      </w:r>
      <w:r w:rsidR="00F17B9C" w:rsidRPr="00D72A04">
        <w:rPr>
          <w:rFonts w:ascii="Times New Roman" w:hAnsi="Times New Roman" w:cs="Times New Roman"/>
          <w:sz w:val="20"/>
          <w:szCs w:val="20"/>
        </w:rPr>
        <w:t xml:space="preserve"> В данном случае, Заказчик имеет право обратиться к Исполнителю с заявлением о возврате оплаченных денежных средств. </w:t>
      </w:r>
    </w:p>
    <w:p w14:paraId="67EE8042" w14:textId="5D0A48D0" w:rsidR="002456C4" w:rsidRPr="00D72A04" w:rsidRDefault="002456C4" w:rsidP="006814BA">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p>
    <w:p w14:paraId="43BB6035" w14:textId="55FFBB19" w:rsidR="002456C4" w:rsidRPr="00D72A04" w:rsidRDefault="002456C4" w:rsidP="002F6892">
      <w:pPr>
        <w:pStyle w:val="a3"/>
        <w:numPr>
          <w:ilvl w:val="0"/>
          <w:numId w:val="6"/>
        </w:numPr>
        <w:jc w:val="center"/>
        <w:rPr>
          <w:rFonts w:ascii="Times New Roman" w:hAnsi="Times New Roman" w:cs="Times New Roman"/>
          <w:sz w:val="20"/>
          <w:szCs w:val="20"/>
        </w:rPr>
      </w:pPr>
      <w:r w:rsidRPr="00D72A04">
        <w:rPr>
          <w:rFonts w:ascii="Times New Roman" w:hAnsi="Times New Roman" w:cs="Times New Roman"/>
          <w:sz w:val="20"/>
          <w:szCs w:val="20"/>
        </w:rPr>
        <w:t>Порядок</w:t>
      </w:r>
      <w:r w:rsidR="002943FE" w:rsidRPr="00D72A04">
        <w:rPr>
          <w:rFonts w:ascii="Times New Roman" w:hAnsi="Times New Roman" w:cs="Times New Roman"/>
          <w:sz w:val="20"/>
          <w:szCs w:val="20"/>
        </w:rPr>
        <w:t xml:space="preserve"> и </w:t>
      </w:r>
      <w:r w:rsidR="004A1506" w:rsidRPr="00D72A04">
        <w:rPr>
          <w:rFonts w:ascii="Times New Roman" w:hAnsi="Times New Roman" w:cs="Times New Roman"/>
          <w:sz w:val="20"/>
          <w:szCs w:val="20"/>
        </w:rPr>
        <w:t>особенности</w:t>
      </w:r>
      <w:r w:rsidRPr="00D72A04">
        <w:rPr>
          <w:rFonts w:ascii="Times New Roman" w:hAnsi="Times New Roman" w:cs="Times New Roman"/>
          <w:sz w:val="20"/>
          <w:szCs w:val="20"/>
        </w:rPr>
        <w:t xml:space="preserve"> оказания услуг</w:t>
      </w:r>
    </w:p>
    <w:p w14:paraId="0666B13E" w14:textId="77777777" w:rsidR="00453E37" w:rsidRPr="00D72A04" w:rsidRDefault="00453E37" w:rsidP="00453E37">
      <w:pPr>
        <w:pStyle w:val="a3"/>
        <w:rPr>
          <w:rFonts w:ascii="Times New Roman" w:hAnsi="Times New Roman" w:cs="Times New Roman"/>
          <w:sz w:val="20"/>
          <w:szCs w:val="20"/>
        </w:rPr>
      </w:pPr>
    </w:p>
    <w:p w14:paraId="2CAA3ECA" w14:textId="492443D0" w:rsidR="002C459F" w:rsidRPr="00D72A04" w:rsidRDefault="007D7CA9"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В</w:t>
      </w:r>
      <w:r w:rsidR="00866EAE" w:rsidRPr="00D72A04">
        <w:rPr>
          <w:rFonts w:ascii="Times New Roman" w:hAnsi="Times New Roman" w:cs="Times New Roman"/>
          <w:sz w:val="20"/>
          <w:szCs w:val="20"/>
        </w:rPr>
        <w:t xml:space="preserve"> </w:t>
      </w:r>
      <w:r w:rsidRPr="00D72A04">
        <w:rPr>
          <w:rFonts w:ascii="Times New Roman" w:hAnsi="Times New Roman" w:cs="Times New Roman"/>
          <w:sz w:val="20"/>
          <w:szCs w:val="20"/>
        </w:rPr>
        <w:t xml:space="preserve">день </w:t>
      </w:r>
      <w:r w:rsidR="00F70D95" w:rsidRPr="00D72A04">
        <w:rPr>
          <w:rFonts w:ascii="Times New Roman" w:hAnsi="Times New Roman" w:cs="Times New Roman"/>
          <w:sz w:val="20"/>
          <w:szCs w:val="20"/>
        </w:rPr>
        <w:t xml:space="preserve">обращения Заказчика к Исполнителю </w:t>
      </w:r>
      <w:r w:rsidR="002456C4" w:rsidRPr="00D72A04">
        <w:rPr>
          <w:rFonts w:ascii="Times New Roman" w:hAnsi="Times New Roman" w:cs="Times New Roman"/>
          <w:sz w:val="20"/>
          <w:szCs w:val="20"/>
        </w:rPr>
        <w:t xml:space="preserve">Заказчик предоставляет Исполнителю следующие </w:t>
      </w:r>
      <w:r w:rsidR="00662AC4" w:rsidRPr="00D72A04">
        <w:rPr>
          <w:rFonts w:ascii="Times New Roman" w:hAnsi="Times New Roman" w:cs="Times New Roman"/>
          <w:sz w:val="20"/>
          <w:szCs w:val="20"/>
        </w:rPr>
        <w:t>сведения (</w:t>
      </w:r>
      <w:r w:rsidR="002456C4" w:rsidRPr="00D72A04">
        <w:rPr>
          <w:rFonts w:ascii="Times New Roman" w:hAnsi="Times New Roman" w:cs="Times New Roman"/>
          <w:sz w:val="20"/>
          <w:szCs w:val="20"/>
        </w:rPr>
        <w:t>документы</w:t>
      </w:r>
      <w:r w:rsidR="00662AC4" w:rsidRPr="00D72A04">
        <w:rPr>
          <w:rFonts w:ascii="Times New Roman" w:hAnsi="Times New Roman" w:cs="Times New Roman"/>
          <w:sz w:val="20"/>
          <w:szCs w:val="20"/>
        </w:rPr>
        <w:t>)</w:t>
      </w:r>
      <w:r w:rsidR="002456C4" w:rsidRPr="00D72A04">
        <w:rPr>
          <w:rFonts w:ascii="Times New Roman" w:hAnsi="Times New Roman" w:cs="Times New Roman"/>
          <w:sz w:val="20"/>
          <w:szCs w:val="20"/>
        </w:rPr>
        <w:t>, необх</w:t>
      </w:r>
      <w:r w:rsidR="001901B1" w:rsidRPr="00D72A04">
        <w:rPr>
          <w:rFonts w:ascii="Times New Roman" w:hAnsi="Times New Roman" w:cs="Times New Roman"/>
          <w:sz w:val="20"/>
          <w:szCs w:val="20"/>
        </w:rPr>
        <w:t xml:space="preserve">одимые для оказания </w:t>
      </w:r>
      <w:r w:rsidR="00F70D95" w:rsidRPr="00D72A04">
        <w:rPr>
          <w:rFonts w:ascii="Times New Roman" w:hAnsi="Times New Roman" w:cs="Times New Roman"/>
          <w:sz w:val="20"/>
          <w:szCs w:val="20"/>
        </w:rPr>
        <w:t>У</w:t>
      </w:r>
      <w:r w:rsidR="001901B1" w:rsidRPr="00D72A04">
        <w:rPr>
          <w:rFonts w:ascii="Times New Roman" w:hAnsi="Times New Roman" w:cs="Times New Roman"/>
          <w:sz w:val="20"/>
          <w:szCs w:val="20"/>
        </w:rPr>
        <w:t xml:space="preserve">слуг: </w:t>
      </w:r>
      <w:r w:rsidR="00557D37" w:rsidRPr="00D72A04">
        <w:rPr>
          <w:rFonts w:ascii="Times New Roman" w:hAnsi="Times New Roman" w:cs="Times New Roman"/>
          <w:sz w:val="20"/>
          <w:szCs w:val="20"/>
        </w:rPr>
        <w:t xml:space="preserve">оригинал </w:t>
      </w:r>
      <w:r w:rsidRPr="00D72A04">
        <w:rPr>
          <w:rFonts w:ascii="Times New Roman" w:hAnsi="Times New Roman" w:cs="Times New Roman"/>
          <w:sz w:val="20"/>
          <w:szCs w:val="20"/>
        </w:rPr>
        <w:t>ПТС</w:t>
      </w:r>
      <w:r w:rsidR="000A1985" w:rsidRPr="00D72A04">
        <w:rPr>
          <w:rFonts w:ascii="Times New Roman" w:hAnsi="Times New Roman" w:cs="Times New Roman"/>
          <w:sz w:val="20"/>
          <w:szCs w:val="20"/>
        </w:rPr>
        <w:t xml:space="preserve"> (ЭПТС)</w:t>
      </w:r>
      <w:r w:rsidRPr="00D72A04">
        <w:rPr>
          <w:rFonts w:ascii="Times New Roman" w:hAnsi="Times New Roman" w:cs="Times New Roman"/>
          <w:sz w:val="20"/>
          <w:szCs w:val="20"/>
        </w:rPr>
        <w:t xml:space="preserve"> и </w:t>
      </w:r>
      <w:r w:rsidR="00557D37" w:rsidRPr="00D72A04">
        <w:rPr>
          <w:rFonts w:ascii="Times New Roman" w:hAnsi="Times New Roman" w:cs="Times New Roman"/>
          <w:sz w:val="20"/>
          <w:szCs w:val="20"/>
        </w:rPr>
        <w:t xml:space="preserve">оригинал </w:t>
      </w:r>
      <w:r w:rsidRPr="00D72A04">
        <w:rPr>
          <w:rFonts w:ascii="Times New Roman" w:hAnsi="Times New Roman" w:cs="Times New Roman"/>
          <w:sz w:val="20"/>
          <w:szCs w:val="20"/>
        </w:rPr>
        <w:t xml:space="preserve">СТС на автомобиль, </w:t>
      </w:r>
      <w:r w:rsidR="002A1FC6" w:rsidRPr="00D72A04">
        <w:rPr>
          <w:rFonts w:ascii="Times New Roman" w:hAnsi="Times New Roman" w:cs="Times New Roman"/>
          <w:sz w:val="20"/>
          <w:szCs w:val="20"/>
        </w:rPr>
        <w:t xml:space="preserve">оригинал паспорта </w:t>
      </w:r>
      <w:r w:rsidR="00DA569D" w:rsidRPr="00D72A04">
        <w:rPr>
          <w:rFonts w:ascii="Times New Roman" w:hAnsi="Times New Roman" w:cs="Times New Roman"/>
          <w:sz w:val="20"/>
          <w:szCs w:val="20"/>
        </w:rPr>
        <w:t xml:space="preserve">собственника автомобиля, </w:t>
      </w:r>
      <w:r w:rsidR="002A1FC6" w:rsidRPr="00D72A04">
        <w:rPr>
          <w:rFonts w:ascii="Times New Roman" w:hAnsi="Times New Roman" w:cs="Times New Roman"/>
          <w:sz w:val="20"/>
          <w:szCs w:val="20"/>
        </w:rPr>
        <w:t>оригинал паспорта</w:t>
      </w:r>
      <w:r w:rsidR="00CE25E6" w:rsidRPr="00D72A04">
        <w:rPr>
          <w:rFonts w:ascii="Times New Roman" w:hAnsi="Times New Roman" w:cs="Times New Roman"/>
          <w:sz w:val="20"/>
          <w:szCs w:val="20"/>
        </w:rPr>
        <w:t xml:space="preserve"> покупателя автомобиля. Заказчик не приступает к оказанию</w:t>
      </w:r>
      <w:r w:rsidR="0002714F" w:rsidRPr="00D72A04">
        <w:rPr>
          <w:rFonts w:ascii="Times New Roman" w:hAnsi="Times New Roman" w:cs="Times New Roman"/>
          <w:sz w:val="20"/>
          <w:szCs w:val="20"/>
        </w:rPr>
        <w:t xml:space="preserve"> выбранной Заказчиком услуги (услуг)</w:t>
      </w:r>
      <w:r w:rsidR="00CE25E6" w:rsidRPr="00D72A04">
        <w:rPr>
          <w:rFonts w:ascii="Times New Roman" w:hAnsi="Times New Roman" w:cs="Times New Roman"/>
          <w:sz w:val="20"/>
          <w:szCs w:val="20"/>
        </w:rPr>
        <w:t xml:space="preserve"> </w:t>
      </w:r>
      <w:r w:rsidR="0023349D" w:rsidRPr="00D72A04">
        <w:rPr>
          <w:rFonts w:ascii="Times New Roman" w:hAnsi="Times New Roman" w:cs="Times New Roman"/>
          <w:sz w:val="20"/>
          <w:szCs w:val="20"/>
        </w:rPr>
        <w:t xml:space="preserve">и не заполняет Приложение № 2 </w:t>
      </w:r>
      <w:r w:rsidR="00CE25E6" w:rsidRPr="00D72A04">
        <w:rPr>
          <w:rFonts w:ascii="Times New Roman" w:hAnsi="Times New Roman" w:cs="Times New Roman"/>
          <w:sz w:val="20"/>
          <w:szCs w:val="20"/>
        </w:rPr>
        <w:t>до момента получения всех сведений, необходимых для ее оказания</w:t>
      </w:r>
      <w:r w:rsidR="000550F7" w:rsidRPr="00D72A04">
        <w:rPr>
          <w:rFonts w:ascii="Times New Roman" w:hAnsi="Times New Roman" w:cs="Times New Roman"/>
          <w:sz w:val="20"/>
          <w:szCs w:val="20"/>
        </w:rPr>
        <w:t xml:space="preserve"> (в том числе – до момента предоставления оригиналов вышеперечисленных документов на обозрение Исполнителя)</w:t>
      </w:r>
      <w:r w:rsidR="00CE25E6" w:rsidRPr="00D72A04">
        <w:rPr>
          <w:rFonts w:ascii="Times New Roman" w:hAnsi="Times New Roman" w:cs="Times New Roman"/>
          <w:sz w:val="20"/>
          <w:szCs w:val="20"/>
        </w:rPr>
        <w:t xml:space="preserve">. </w:t>
      </w:r>
      <w:r w:rsidR="002456C4" w:rsidRPr="00D72A04">
        <w:rPr>
          <w:rFonts w:ascii="Times New Roman" w:hAnsi="Times New Roman" w:cs="Times New Roman"/>
          <w:sz w:val="20"/>
          <w:szCs w:val="20"/>
        </w:rPr>
        <w:tab/>
      </w:r>
    </w:p>
    <w:p w14:paraId="1A3785C1" w14:textId="72536569" w:rsidR="002C459F" w:rsidRPr="00D72A04" w:rsidRDefault="002456C4" w:rsidP="002F6892">
      <w:pPr>
        <w:pStyle w:val="a3"/>
        <w:numPr>
          <w:ilvl w:val="1"/>
          <w:numId w:val="6"/>
        </w:numPr>
        <w:ind w:left="0" w:firstLine="0"/>
        <w:jc w:val="both"/>
        <w:rPr>
          <w:rFonts w:ascii="Times New Roman" w:hAnsi="Times New Roman" w:cs="Times New Roman"/>
          <w:i/>
          <w:sz w:val="20"/>
          <w:szCs w:val="20"/>
        </w:rPr>
      </w:pPr>
      <w:r w:rsidRPr="00D72A04">
        <w:rPr>
          <w:rFonts w:ascii="Times New Roman" w:hAnsi="Times New Roman" w:cs="Times New Roman"/>
          <w:sz w:val="20"/>
          <w:szCs w:val="20"/>
        </w:rPr>
        <w:t>Исполнитель оказывает услуги лично.</w:t>
      </w:r>
      <w:r w:rsidR="007A502A" w:rsidRPr="00D72A04">
        <w:rPr>
          <w:rFonts w:ascii="Times New Roman" w:hAnsi="Times New Roman" w:cs="Times New Roman"/>
          <w:sz w:val="20"/>
          <w:szCs w:val="20"/>
        </w:rPr>
        <w:t xml:space="preserve"> </w:t>
      </w:r>
    </w:p>
    <w:p w14:paraId="5F1303B2" w14:textId="77777777" w:rsidR="002C459F" w:rsidRPr="00D72156" w:rsidRDefault="00C17E9B" w:rsidP="002F6892">
      <w:pPr>
        <w:pStyle w:val="a3"/>
        <w:numPr>
          <w:ilvl w:val="1"/>
          <w:numId w:val="6"/>
        </w:numPr>
        <w:ind w:left="0" w:firstLine="0"/>
        <w:jc w:val="both"/>
        <w:rPr>
          <w:rFonts w:ascii="Times New Roman" w:hAnsi="Times New Roman" w:cs="Times New Roman"/>
          <w:sz w:val="20"/>
          <w:szCs w:val="20"/>
        </w:rPr>
      </w:pPr>
      <w:r w:rsidRPr="00D72156">
        <w:rPr>
          <w:rFonts w:ascii="Times New Roman" w:hAnsi="Times New Roman" w:cs="Times New Roman"/>
          <w:sz w:val="20"/>
          <w:szCs w:val="20"/>
        </w:rPr>
        <w:t xml:space="preserve">Предоставленные в результате оказания услуг сведения включают в себя информацию, полученную Исполнителем от </w:t>
      </w:r>
      <w:r w:rsidR="00DB2B05" w:rsidRPr="00D72156">
        <w:rPr>
          <w:rFonts w:ascii="Times New Roman" w:hAnsi="Times New Roman" w:cs="Times New Roman"/>
          <w:sz w:val="20"/>
          <w:szCs w:val="20"/>
        </w:rPr>
        <w:t>заказчика</w:t>
      </w:r>
      <w:r w:rsidRPr="00D72156">
        <w:rPr>
          <w:rFonts w:ascii="Times New Roman" w:hAnsi="Times New Roman" w:cs="Times New Roman"/>
          <w:sz w:val="20"/>
          <w:szCs w:val="20"/>
        </w:rPr>
        <w:t xml:space="preserve">, а также </w:t>
      </w:r>
      <w:r w:rsidR="00A449B9" w:rsidRPr="00D72156">
        <w:rPr>
          <w:rFonts w:ascii="Times New Roman" w:hAnsi="Times New Roman" w:cs="Times New Roman"/>
          <w:sz w:val="20"/>
          <w:szCs w:val="20"/>
        </w:rPr>
        <w:t xml:space="preserve">в результате </w:t>
      </w:r>
      <w:r w:rsidRPr="00D72156">
        <w:rPr>
          <w:rFonts w:ascii="Times New Roman" w:hAnsi="Times New Roman" w:cs="Times New Roman"/>
          <w:sz w:val="20"/>
          <w:szCs w:val="20"/>
        </w:rPr>
        <w:t xml:space="preserve">проверок, проведенных с использованием информационных сервисов и общедоступных частей банков данных. </w:t>
      </w:r>
    </w:p>
    <w:p w14:paraId="58026539" w14:textId="3E1D369E" w:rsidR="00450CB1" w:rsidRPr="00D72156" w:rsidRDefault="00E8159D" w:rsidP="002F6892">
      <w:pPr>
        <w:pStyle w:val="a3"/>
        <w:numPr>
          <w:ilvl w:val="1"/>
          <w:numId w:val="6"/>
        </w:numPr>
        <w:ind w:left="0" w:firstLine="0"/>
        <w:jc w:val="both"/>
        <w:rPr>
          <w:rFonts w:ascii="Times New Roman" w:hAnsi="Times New Roman" w:cs="Times New Roman"/>
          <w:sz w:val="20"/>
          <w:szCs w:val="20"/>
        </w:rPr>
      </w:pPr>
      <w:r w:rsidRPr="00D72156">
        <w:rPr>
          <w:rFonts w:ascii="Times New Roman" w:hAnsi="Times New Roman" w:cs="Times New Roman"/>
          <w:sz w:val="20"/>
          <w:szCs w:val="20"/>
        </w:rPr>
        <w:t xml:space="preserve">Услуга </w:t>
      </w:r>
      <w:r w:rsidR="00450CB1" w:rsidRPr="00D72156">
        <w:rPr>
          <w:rFonts w:ascii="Times New Roman" w:hAnsi="Times New Roman" w:cs="Times New Roman"/>
          <w:sz w:val="20"/>
          <w:szCs w:val="20"/>
        </w:rPr>
        <w:t>«</w:t>
      </w:r>
      <w:r w:rsidR="00F739B9" w:rsidRPr="00D72156">
        <w:rPr>
          <w:rFonts w:ascii="Times New Roman" w:hAnsi="Times New Roman" w:cs="Times New Roman"/>
          <w:sz w:val="20"/>
          <w:szCs w:val="20"/>
        </w:rPr>
        <w:t>Автогарант</w:t>
      </w:r>
      <w:r w:rsidR="00450CB1" w:rsidRPr="00D72156">
        <w:rPr>
          <w:rFonts w:ascii="Times New Roman" w:hAnsi="Times New Roman" w:cs="Times New Roman"/>
          <w:sz w:val="20"/>
          <w:szCs w:val="20"/>
        </w:rPr>
        <w:t>» включает в себя исключительно услуги из перечня, приведенного в Приложении № 1.1.</w:t>
      </w:r>
    </w:p>
    <w:p w14:paraId="3AF314F3" w14:textId="5309E77B" w:rsidR="00450CB1" w:rsidRPr="00D72156" w:rsidRDefault="00450CB1" w:rsidP="002F6892">
      <w:pPr>
        <w:pStyle w:val="a3"/>
        <w:numPr>
          <w:ilvl w:val="1"/>
          <w:numId w:val="6"/>
        </w:numPr>
        <w:ind w:left="0" w:firstLine="0"/>
        <w:jc w:val="both"/>
        <w:rPr>
          <w:rFonts w:ascii="Times New Roman" w:hAnsi="Times New Roman" w:cs="Times New Roman"/>
          <w:sz w:val="20"/>
          <w:szCs w:val="20"/>
        </w:rPr>
      </w:pPr>
      <w:r w:rsidRPr="00D72156">
        <w:rPr>
          <w:rFonts w:ascii="Times New Roman" w:hAnsi="Times New Roman" w:cs="Times New Roman"/>
          <w:sz w:val="20"/>
          <w:szCs w:val="20"/>
        </w:rPr>
        <w:t>Услуга «</w:t>
      </w:r>
      <w:r w:rsidR="00F739B9" w:rsidRPr="00D72156">
        <w:rPr>
          <w:rFonts w:ascii="Times New Roman" w:hAnsi="Times New Roman" w:cs="Times New Roman"/>
          <w:sz w:val="20"/>
          <w:szCs w:val="20"/>
        </w:rPr>
        <w:t>Выездной Автогарант</w:t>
      </w:r>
      <w:r w:rsidRPr="00D72156">
        <w:rPr>
          <w:rFonts w:ascii="Times New Roman" w:hAnsi="Times New Roman" w:cs="Times New Roman"/>
          <w:sz w:val="20"/>
          <w:szCs w:val="20"/>
        </w:rPr>
        <w:t>» включает в себя исключительно услуги из перечня, приведенного в Приложении № 1.2.</w:t>
      </w:r>
    </w:p>
    <w:p w14:paraId="2820B083" w14:textId="69D40F98" w:rsidR="00450CB1" w:rsidRPr="00D72156" w:rsidRDefault="00450CB1" w:rsidP="002F6892">
      <w:pPr>
        <w:pStyle w:val="a3"/>
        <w:numPr>
          <w:ilvl w:val="1"/>
          <w:numId w:val="6"/>
        </w:numPr>
        <w:ind w:left="0" w:firstLine="0"/>
        <w:jc w:val="both"/>
        <w:rPr>
          <w:rFonts w:ascii="Times New Roman" w:hAnsi="Times New Roman" w:cs="Times New Roman"/>
          <w:sz w:val="20"/>
          <w:szCs w:val="20"/>
        </w:rPr>
      </w:pPr>
      <w:r w:rsidRPr="00D72156">
        <w:rPr>
          <w:rFonts w:ascii="Times New Roman" w:hAnsi="Times New Roman" w:cs="Times New Roman"/>
          <w:sz w:val="20"/>
          <w:szCs w:val="20"/>
        </w:rPr>
        <w:t>Услуга «Проверка собственника автомобиля по открытым информационным базам» включает в себя исключительно услуги из Перечня, приведенного в Приложении № 1.5.</w:t>
      </w:r>
    </w:p>
    <w:p w14:paraId="076734BB" w14:textId="7E01A952" w:rsidR="00313E08" w:rsidRPr="00D72156" w:rsidRDefault="00313E08" w:rsidP="002F6892">
      <w:pPr>
        <w:pStyle w:val="a3"/>
        <w:numPr>
          <w:ilvl w:val="1"/>
          <w:numId w:val="6"/>
        </w:numPr>
        <w:ind w:left="0" w:firstLine="0"/>
        <w:jc w:val="both"/>
        <w:rPr>
          <w:rFonts w:ascii="Times New Roman" w:hAnsi="Times New Roman" w:cs="Times New Roman"/>
          <w:sz w:val="20"/>
          <w:szCs w:val="20"/>
        </w:rPr>
      </w:pPr>
      <w:r w:rsidRPr="00D72156">
        <w:rPr>
          <w:rFonts w:ascii="Times New Roman" w:hAnsi="Times New Roman" w:cs="Times New Roman"/>
          <w:sz w:val="20"/>
          <w:szCs w:val="20"/>
        </w:rPr>
        <w:t>Услуга «</w:t>
      </w:r>
      <w:r w:rsidR="00FB00CE" w:rsidRPr="00D72156">
        <w:rPr>
          <w:rFonts w:ascii="Times New Roman" w:hAnsi="Times New Roman" w:cs="Times New Roman"/>
          <w:sz w:val="20"/>
          <w:szCs w:val="20"/>
        </w:rPr>
        <w:t>Осмотр уникальных идентификационных номеров автомобиля</w:t>
      </w:r>
      <w:r w:rsidRPr="00D72156">
        <w:rPr>
          <w:rFonts w:ascii="Times New Roman" w:hAnsi="Times New Roman" w:cs="Times New Roman"/>
          <w:sz w:val="20"/>
          <w:szCs w:val="20"/>
        </w:rPr>
        <w:t>» включает в себя исключительно услуги из Перечня, приведенного в Приложении № 1.6.</w:t>
      </w:r>
    </w:p>
    <w:p w14:paraId="7B3173D6" w14:textId="219E3589" w:rsidR="00BB6FA8" w:rsidRPr="00D72A04" w:rsidRDefault="00390DDE"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Если обстоятельства, зависящие от Заказчика (в том числе, но не ограничиваясь: отказ в предоставлении запрошенных Исполнителем документов и сведений</w:t>
      </w:r>
      <w:r w:rsidR="000E3D6D" w:rsidRPr="00D72A04">
        <w:rPr>
          <w:rFonts w:ascii="Times New Roman" w:hAnsi="Times New Roman" w:cs="Times New Roman"/>
          <w:sz w:val="20"/>
          <w:szCs w:val="20"/>
        </w:rPr>
        <w:t xml:space="preserve"> в необходимом объеме</w:t>
      </w:r>
      <w:r w:rsidRPr="00D72A04">
        <w:rPr>
          <w:rFonts w:ascii="Times New Roman" w:hAnsi="Times New Roman" w:cs="Times New Roman"/>
          <w:sz w:val="20"/>
          <w:szCs w:val="20"/>
        </w:rPr>
        <w:t xml:space="preserve">, отказ в предоставлении автомобиля для проведения </w:t>
      </w:r>
      <w:r w:rsidR="003D4524" w:rsidRPr="00D72A04">
        <w:rPr>
          <w:rFonts w:ascii="Times New Roman" w:hAnsi="Times New Roman" w:cs="Times New Roman"/>
          <w:sz w:val="20"/>
          <w:szCs w:val="20"/>
        </w:rPr>
        <w:t>Осмотра уникальных идентификационных номеров</w:t>
      </w:r>
      <w:r w:rsidRPr="00D72A04">
        <w:rPr>
          <w:rFonts w:ascii="Times New Roman" w:hAnsi="Times New Roman" w:cs="Times New Roman"/>
          <w:sz w:val="20"/>
          <w:szCs w:val="20"/>
        </w:rPr>
        <w:t xml:space="preserve">), повлекли невозможность исполнения настоящего Договора в полном объеме, Исполнитель вправе в одностороннем порядке отказаться от исполнения Договора, а также удержать из полученных от Заказчика денежных средств расходы, фактически понесенные </w:t>
      </w:r>
      <w:r w:rsidR="00FD2BEE" w:rsidRPr="00D72A04">
        <w:rPr>
          <w:rFonts w:ascii="Times New Roman" w:hAnsi="Times New Roman" w:cs="Times New Roman"/>
          <w:sz w:val="20"/>
          <w:szCs w:val="20"/>
        </w:rPr>
        <w:t>им в связи с частичным оказанием услуг по Договору.</w:t>
      </w:r>
    </w:p>
    <w:p w14:paraId="3335CDB5" w14:textId="4316CB84" w:rsidR="00786A4B" w:rsidRPr="00D72A04" w:rsidRDefault="00786A4B" w:rsidP="00786A4B">
      <w:pPr>
        <w:pStyle w:val="a3"/>
        <w:ind w:left="0"/>
        <w:jc w:val="both"/>
        <w:rPr>
          <w:rFonts w:ascii="Times New Roman" w:hAnsi="Times New Roman" w:cs="Times New Roman"/>
          <w:sz w:val="20"/>
          <w:szCs w:val="20"/>
        </w:rPr>
      </w:pPr>
    </w:p>
    <w:p w14:paraId="5C8A63B7" w14:textId="70C78882" w:rsidR="0040556B" w:rsidRPr="00D72A04" w:rsidRDefault="0040556B" w:rsidP="00786A4B">
      <w:pPr>
        <w:pStyle w:val="a3"/>
        <w:ind w:left="0"/>
        <w:jc w:val="both"/>
        <w:rPr>
          <w:rFonts w:ascii="Times New Roman" w:hAnsi="Times New Roman" w:cs="Times New Roman"/>
          <w:sz w:val="20"/>
          <w:szCs w:val="20"/>
        </w:rPr>
      </w:pPr>
    </w:p>
    <w:p w14:paraId="31CCD857" w14:textId="77777777" w:rsidR="0040556B" w:rsidRPr="00D72A04" w:rsidRDefault="0040556B" w:rsidP="00786A4B">
      <w:pPr>
        <w:pStyle w:val="a3"/>
        <w:ind w:left="0"/>
        <w:jc w:val="both"/>
        <w:rPr>
          <w:rFonts w:ascii="Times New Roman" w:hAnsi="Times New Roman" w:cs="Times New Roman"/>
          <w:sz w:val="20"/>
          <w:szCs w:val="20"/>
        </w:rPr>
      </w:pPr>
    </w:p>
    <w:p w14:paraId="32216110" w14:textId="12E0D715" w:rsidR="00786A4B" w:rsidRPr="00D72A04" w:rsidRDefault="002456C4" w:rsidP="002F6892">
      <w:pPr>
        <w:pStyle w:val="a3"/>
        <w:numPr>
          <w:ilvl w:val="0"/>
          <w:numId w:val="6"/>
        </w:numPr>
        <w:jc w:val="center"/>
        <w:rPr>
          <w:rFonts w:ascii="Times New Roman" w:hAnsi="Times New Roman" w:cs="Times New Roman"/>
          <w:sz w:val="20"/>
          <w:szCs w:val="20"/>
        </w:rPr>
      </w:pPr>
      <w:r w:rsidRPr="00D72A04">
        <w:rPr>
          <w:rFonts w:ascii="Times New Roman" w:hAnsi="Times New Roman" w:cs="Times New Roman"/>
          <w:sz w:val="20"/>
          <w:szCs w:val="20"/>
        </w:rPr>
        <w:t>Порядок принятия оказанных услуг, результатов услуг</w:t>
      </w:r>
    </w:p>
    <w:p w14:paraId="1B0C1AC1" w14:textId="77777777" w:rsidR="00155B3A" w:rsidRPr="00D72A04" w:rsidRDefault="00155B3A" w:rsidP="00155B3A">
      <w:pPr>
        <w:pStyle w:val="a3"/>
        <w:ind w:left="0"/>
        <w:jc w:val="both"/>
        <w:rPr>
          <w:rFonts w:ascii="Times New Roman" w:hAnsi="Times New Roman" w:cs="Times New Roman"/>
          <w:sz w:val="20"/>
          <w:szCs w:val="20"/>
        </w:rPr>
      </w:pPr>
    </w:p>
    <w:p w14:paraId="54651456" w14:textId="3A079655" w:rsidR="00155B3A" w:rsidRPr="00D72A04" w:rsidRDefault="002456C4"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Факт оказания услуг и принятия их Заказчиком п</w:t>
      </w:r>
      <w:r w:rsidR="00BB6FA8" w:rsidRPr="00D72A04">
        <w:rPr>
          <w:rFonts w:ascii="Times New Roman" w:hAnsi="Times New Roman" w:cs="Times New Roman"/>
          <w:sz w:val="20"/>
          <w:szCs w:val="20"/>
        </w:rPr>
        <w:t xml:space="preserve">одтверждается </w:t>
      </w:r>
      <w:r w:rsidR="00CE2FEC" w:rsidRPr="00D72A04">
        <w:rPr>
          <w:rFonts w:ascii="Times New Roman" w:hAnsi="Times New Roman" w:cs="Times New Roman"/>
          <w:sz w:val="20"/>
          <w:szCs w:val="20"/>
        </w:rPr>
        <w:t>«</w:t>
      </w:r>
      <w:r w:rsidR="009D5865" w:rsidRPr="00D72A04">
        <w:rPr>
          <w:rFonts w:ascii="Times New Roman" w:hAnsi="Times New Roman" w:cs="Times New Roman"/>
          <w:sz w:val="20"/>
          <w:szCs w:val="20"/>
        </w:rPr>
        <w:t>Актом-отчетом с результатами оказания услуг</w:t>
      </w:r>
      <w:r w:rsidR="00F7638C" w:rsidRPr="00D72A04">
        <w:rPr>
          <w:rFonts w:ascii="Times New Roman" w:hAnsi="Times New Roman" w:cs="Times New Roman"/>
          <w:sz w:val="20"/>
          <w:szCs w:val="20"/>
        </w:rPr>
        <w:t>»</w:t>
      </w:r>
      <w:r w:rsidR="00CE2FEC" w:rsidRPr="00D72A04">
        <w:rPr>
          <w:rFonts w:ascii="Times New Roman" w:hAnsi="Times New Roman" w:cs="Times New Roman"/>
          <w:sz w:val="20"/>
          <w:szCs w:val="20"/>
        </w:rPr>
        <w:t xml:space="preserve"> (далее –по тексу – «Акт»)</w:t>
      </w:r>
      <w:r w:rsidR="00BB6FA8" w:rsidRPr="00D72A04">
        <w:rPr>
          <w:rFonts w:ascii="Times New Roman" w:hAnsi="Times New Roman" w:cs="Times New Roman"/>
          <w:sz w:val="20"/>
          <w:szCs w:val="20"/>
        </w:rPr>
        <w:t xml:space="preserve">. </w:t>
      </w:r>
      <w:r w:rsidRPr="00D72A04">
        <w:rPr>
          <w:rFonts w:ascii="Times New Roman" w:hAnsi="Times New Roman" w:cs="Times New Roman"/>
          <w:sz w:val="20"/>
          <w:szCs w:val="20"/>
        </w:rPr>
        <w:t xml:space="preserve">Услуги считаются оказанными </w:t>
      </w:r>
      <w:r w:rsidR="007377A0" w:rsidRPr="00D72A04">
        <w:rPr>
          <w:rFonts w:ascii="Times New Roman" w:hAnsi="Times New Roman" w:cs="Times New Roman"/>
          <w:sz w:val="20"/>
          <w:szCs w:val="20"/>
        </w:rPr>
        <w:t xml:space="preserve">и принятыми </w:t>
      </w:r>
      <w:r w:rsidRPr="00D72A04">
        <w:rPr>
          <w:rFonts w:ascii="Times New Roman" w:hAnsi="Times New Roman" w:cs="Times New Roman"/>
          <w:sz w:val="20"/>
          <w:szCs w:val="20"/>
        </w:rPr>
        <w:t>с момента подписания Стор</w:t>
      </w:r>
      <w:r w:rsidR="00BB6FA8" w:rsidRPr="00D72A04">
        <w:rPr>
          <w:rFonts w:ascii="Times New Roman" w:hAnsi="Times New Roman" w:cs="Times New Roman"/>
          <w:sz w:val="20"/>
          <w:szCs w:val="20"/>
        </w:rPr>
        <w:t xml:space="preserve">онами </w:t>
      </w:r>
      <w:r w:rsidR="00CE2FEC" w:rsidRPr="00D72A04">
        <w:rPr>
          <w:rFonts w:ascii="Times New Roman" w:hAnsi="Times New Roman" w:cs="Times New Roman"/>
          <w:sz w:val="20"/>
          <w:szCs w:val="20"/>
        </w:rPr>
        <w:t>Акта.</w:t>
      </w:r>
    </w:p>
    <w:p w14:paraId="01492007" w14:textId="13B372E1" w:rsidR="00155B3A" w:rsidRPr="00D72A04" w:rsidRDefault="00A205AE"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Акт подписывается в момент приемки оказанных услуг. В случае уклонения или немотивированного отказа Заказчика от подписания </w:t>
      </w:r>
      <w:r w:rsidR="00714199" w:rsidRPr="00D72A04">
        <w:rPr>
          <w:rFonts w:ascii="Times New Roman" w:hAnsi="Times New Roman" w:cs="Times New Roman"/>
          <w:sz w:val="20"/>
          <w:szCs w:val="20"/>
        </w:rPr>
        <w:t>Ак</w:t>
      </w:r>
      <w:r w:rsidRPr="00D72A04">
        <w:rPr>
          <w:rFonts w:ascii="Times New Roman" w:hAnsi="Times New Roman" w:cs="Times New Roman"/>
          <w:sz w:val="20"/>
          <w:szCs w:val="20"/>
        </w:rPr>
        <w:t xml:space="preserve">та, Исполнитель вправе составить односторонний акт об оказании услуг. </w:t>
      </w:r>
    </w:p>
    <w:p w14:paraId="25D5DCE8" w14:textId="74143A1C" w:rsidR="00155B3A" w:rsidRPr="00D72A04" w:rsidRDefault="00056CC1"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В случае направления Акта по почте, акт считается полученным в дату получения письма Заказчиком, либо с даты, когда письмо направлено в адрес отправителя в связи с истечением срока хранения.  З</w:t>
      </w:r>
      <w:r w:rsidR="00BB6FA8" w:rsidRPr="00D72A04">
        <w:rPr>
          <w:rFonts w:ascii="Times New Roman" w:hAnsi="Times New Roman" w:cs="Times New Roman"/>
          <w:sz w:val="20"/>
          <w:szCs w:val="20"/>
        </w:rPr>
        <w:t>аказчи</w:t>
      </w:r>
      <w:r w:rsidR="002456C4" w:rsidRPr="00D72A04">
        <w:rPr>
          <w:rFonts w:ascii="Times New Roman" w:hAnsi="Times New Roman" w:cs="Times New Roman"/>
          <w:sz w:val="20"/>
          <w:szCs w:val="20"/>
        </w:rPr>
        <w:t>к в срок не позднее 6 (шести) рабочих дней с момента доста</w:t>
      </w:r>
      <w:r w:rsidRPr="00D72A04">
        <w:rPr>
          <w:rFonts w:ascii="Times New Roman" w:hAnsi="Times New Roman" w:cs="Times New Roman"/>
          <w:sz w:val="20"/>
          <w:szCs w:val="20"/>
        </w:rPr>
        <w:t>вки акта об оказании услуг обязан</w:t>
      </w:r>
      <w:r w:rsidR="002456C4" w:rsidRPr="00D72A04">
        <w:rPr>
          <w:rFonts w:ascii="Times New Roman" w:hAnsi="Times New Roman" w:cs="Times New Roman"/>
          <w:sz w:val="20"/>
          <w:szCs w:val="20"/>
        </w:rPr>
        <w:t xml:space="preserve"> рассмотреть и подписать его и направить один подписа</w:t>
      </w:r>
      <w:r w:rsidR="00264B99" w:rsidRPr="00D72A04">
        <w:rPr>
          <w:rFonts w:ascii="Times New Roman" w:hAnsi="Times New Roman" w:cs="Times New Roman"/>
          <w:sz w:val="20"/>
          <w:szCs w:val="20"/>
        </w:rPr>
        <w:t xml:space="preserve">нный экземпляр Исполнителю. </w:t>
      </w:r>
      <w:r w:rsidR="00264B99" w:rsidRPr="00D72A04">
        <w:rPr>
          <w:rFonts w:ascii="Times New Roman" w:hAnsi="Times New Roman" w:cs="Times New Roman"/>
          <w:sz w:val="20"/>
          <w:szCs w:val="20"/>
        </w:rPr>
        <w:tab/>
      </w:r>
    </w:p>
    <w:p w14:paraId="17D4A7BF" w14:textId="77777777" w:rsidR="00155B3A" w:rsidRPr="00D72A04" w:rsidRDefault="002456C4"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В случае уклонения или немотивированного отказа Заказчика от подписания акта об оказании</w:t>
      </w:r>
      <w:r w:rsidR="00A205AE" w:rsidRPr="00D72A04">
        <w:rPr>
          <w:rFonts w:ascii="Times New Roman" w:hAnsi="Times New Roman" w:cs="Times New Roman"/>
          <w:sz w:val="20"/>
          <w:szCs w:val="20"/>
        </w:rPr>
        <w:t xml:space="preserve"> у</w:t>
      </w:r>
      <w:r w:rsidRPr="00D72A04">
        <w:rPr>
          <w:rFonts w:ascii="Times New Roman" w:hAnsi="Times New Roman" w:cs="Times New Roman"/>
          <w:sz w:val="20"/>
          <w:szCs w:val="20"/>
        </w:rPr>
        <w:t>слуг</w:t>
      </w:r>
      <w:r w:rsidR="00A205AE" w:rsidRPr="00D72A04">
        <w:rPr>
          <w:rFonts w:ascii="Times New Roman" w:hAnsi="Times New Roman" w:cs="Times New Roman"/>
          <w:sz w:val="20"/>
          <w:szCs w:val="20"/>
        </w:rPr>
        <w:t>,</w:t>
      </w:r>
      <w:r w:rsidR="00E443A1" w:rsidRPr="00D72A04">
        <w:rPr>
          <w:rFonts w:ascii="Times New Roman" w:hAnsi="Times New Roman" w:cs="Times New Roman"/>
          <w:sz w:val="20"/>
          <w:szCs w:val="20"/>
        </w:rPr>
        <w:t xml:space="preserve"> направленного по почте,</w:t>
      </w:r>
      <w:r w:rsidRPr="00D72A04">
        <w:rPr>
          <w:rFonts w:ascii="Times New Roman" w:hAnsi="Times New Roman" w:cs="Times New Roman"/>
          <w:sz w:val="20"/>
          <w:szCs w:val="20"/>
        </w:rPr>
        <w:t xml:space="preserve"> Исполнитель по истечении 6 (шести) рабочих дней, прошедших </w:t>
      </w:r>
      <w:r w:rsidR="00A205AE" w:rsidRPr="00D72A04">
        <w:rPr>
          <w:rFonts w:ascii="Times New Roman" w:hAnsi="Times New Roman" w:cs="Times New Roman"/>
          <w:sz w:val="20"/>
          <w:szCs w:val="20"/>
        </w:rPr>
        <w:t>с момента окончания последнего дня срока</w:t>
      </w:r>
      <w:r w:rsidRPr="00D72A04">
        <w:rPr>
          <w:rFonts w:ascii="Times New Roman" w:hAnsi="Times New Roman" w:cs="Times New Roman"/>
          <w:sz w:val="20"/>
          <w:szCs w:val="20"/>
        </w:rPr>
        <w:t>, установленного для рассмотрения, подписания и направле</w:t>
      </w:r>
      <w:r w:rsidR="00A205AE" w:rsidRPr="00D72A04">
        <w:rPr>
          <w:rFonts w:ascii="Times New Roman" w:hAnsi="Times New Roman" w:cs="Times New Roman"/>
          <w:sz w:val="20"/>
          <w:szCs w:val="20"/>
        </w:rPr>
        <w:t>ния Заказчиком акта об оказании у</w:t>
      </w:r>
      <w:r w:rsidRPr="00D72A04">
        <w:rPr>
          <w:rFonts w:ascii="Times New Roman" w:hAnsi="Times New Roman" w:cs="Times New Roman"/>
          <w:sz w:val="20"/>
          <w:szCs w:val="20"/>
        </w:rPr>
        <w:t>слуг, вправе составить однос</w:t>
      </w:r>
      <w:r w:rsidR="00E443A1" w:rsidRPr="00D72A04">
        <w:rPr>
          <w:rFonts w:ascii="Times New Roman" w:hAnsi="Times New Roman" w:cs="Times New Roman"/>
          <w:sz w:val="20"/>
          <w:szCs w:val="20"/>
        </w:rPr>
        <w:t xml:space="preserve">торонний акт об оказании услуг. Копия одностороннего акта направляется Заказчику в срок не позднее 6 (шести) рабочих дней с момента составления. </w:t>
      </w:r>
      <w:r w:rsidR="0074446E" w:rsidRPr="00D72A04">
        <w:rPr>
          <w:rFonts w:ascii="Times New Roman" w:hAnsi="Times New Roman" w:cs="Times New Roman"/>
          <w:sz w:val="20"/>
          <w:szCs w:val="20"/>
        </w:rPr>
        <w:tab/>
      </w:r>
      <w:r w:rsidR="0074446E" w:rsidRPr="00D72A04">
        <w:rPr>
          <w:rFonts w:ascii="Times New Roman" w:hAnsi="Times New Roman" w:cs="Times New Roman"/>
          <w:sz w:val="20"/>
          <w:szCs w:val="20"/>
        </w:rPr>
        <w:tab/>
      </w:r>
      <w:r w:rsidRPr="00D72A04">
        <w:rPr>
          <w:rFonts w:ascii="Times New Roman" w:hAnsi="Times New Roman" w:cs="Times New Roman"/>
          <w:sz w:val="20"/>
          <w:szCs w:val="20"/>
        </w:rPr>
        <w:tab/>
      </w:r>
    </w:p>
    <w:p w14:paraId="66332BF3" w14:textId="5F4C93F3" w:rsidR="0055582F" w:rsidRPr="00D72A04" w:rsidRDefault="00E443A1"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Ус</w:t>
      </w:r>
      <w:r w:rsidR="002456C4" w:rsidRPr="00D72A04">
        <w:rPr>
          <w:rFonts w:ascii="Times New Roman" w:hAnsi="Times New Roman" w:cs="Times New Roman"/>
          <w:sz w:val="20"/>
          <w:szCs w:val="20"/>
        </w:rPr>
        <w:t>луги будут считаться оказанными Исполнителем и принятыми Заказчиком без претензий и з</w:t>
      </w:r>
      <w:r w:rsidRPr="00D72A04">
        <w:rPr>
          <w:rFonts w:ascii="Times New Roman" w:hAnsi="Times New Roman" w:cs="Times New Roman"/>
          <w:sz w:val="20"/>
          <w:szCs w:val="20"/>
        </w:rPr>
        <w:t>амеча</w:t>
      </w:r>
      <w:r w:rsidR="0055582F" w:rsidRPr="00D72A04">
        <w:rPr>
          <w:rFonts w:ascii="Times New Roman" w:hAnsi="Times New Roman" w:cs="Times New Roman"/>
          <w:sz w:val="20"/>
          <w:szCs w:val="20"/>
        </w:rPr>
        <w:t xml:space="preserve">ний </w:t>
      </w:r>
      <w:r w:rsidRPr="00D72A04">
        <w:rPr>
          <w:rFonts w:ascii="Times New Roman" w:hAnsi="Times New Roman" w:cs="Times New Roman"/>
          <w:sz w:val="20"/>
          <w:szCs w:val="20"/>
        </w:rPr>
        <w:t>на основании акта/одностороннего акта об оказании услуг</w:t>
      </w:r>
      <w:r w:rsidR="0055582F" w:rsidRPr="00D72A04">
        <w:rPr>
          <w:rFonts w:ascii="Times New Roman" w:hAnsi="Times New Roman" w:cs="Times New Roman"/>
          <w:sz w:val="20"/>
          <w:szCs w:val="20"/>
        </w:rPr>
        <w:t xml:space="preserve">. </w:t>
      </w:r>
    </w:p>
    <w:p w14:paraId="5429E42A" w14:textId="362481A0" w:rsidR="002456C4" w:rsidRPr="00D72A04" w:rsidRDefault="002456C4" w:rsidP="002F4E52">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lastRenderedPageBreak/>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p>
    <w:p w14:paraId="662305C2" w14:textId="32A18543" w:rsidR="00EB4F7B" w:rsidRPr="00D72A04" w:rsidRDefault="002456C4" w:rsidP="002F6892">
      <w:pPr>
        <w:pStyle w:val="a3"/>
        <w:numPr>
          <w:ilvl w:val="0"/>
          <w:numId w:val="6"/>
        </w:numPr>
        <w:ind w:left="0" w:firstLine="0"/>
        <w:jc w:val="center"/>
        <w:rPr>
          <w:rFonts w:ascii="Times New Roman" w:hAnsi="Times New Roman" w:cs="Times New Roman"/>
          <w:sz w:val="20"/>
          <w:szCs w:val="20"/>
        </w:rPr>
      </w:pPr>
      <w:r w:rsidRPr="00D72A04">
        <w:rPr>
          <w:rFonts w:ascii="Times New Roman" w:hAnsi="Times New Roman" w:cs="Times New Roman"/>
          <w:sz w:val="20"/>
          <w:szCs w:val="20"/>
        </w:rPr>
        <w:t xml:space="preserve">Цена услуг и </w:t>
      </w:r>
      <w:r w:rsidR="006A3CA7" w:rsidRPr="00D72A04">
        <w:rPr>
          <w:rFonts w:ascii="Times New Roman" w:hAnsi="Times New Roman" w:cs="Times New Roman"/>
          <w:sz w:val="20"/>
          <w:szCs w:val="20"/>
        </w:rPr>
        <w:t xml:space="preserve">момент исполнения обязанности по оплате </w:t>
      </w:r>
      <w:r w:rsidRPr="00D72A04">
        <w:rPr>
          <w:rFonts w:ascii="Times New Roman" w:hAnsi="Times New Roman" w:cs="Times New Roman"/>
          <w:sz w:val="20"/>
          <w:szCs w:val="20"/>
        </w:rPr>
        <w:t>по Договору</w:t>
      </w:r>
    </w:p>
    <w:p w14:paraId="68A0CFE5" w14:textId="77777777" w:rsidR="00805BB1" w:rsidRPr="00D72A04" w:rsidRDefault="00805BB1" w:rsidP="002F4E52">
      <w:pPr>
        <w:pStyle w:val="a3"/>
        <w:ind w:left="0"/>
        <w:jc w:val="both"/>
        <w:rPr>
          <w:rFonts w:ascii="Times New Roman" w:hAnsi="Times New Roman" w:cs="Times New Roman"/>
          <w:sz w:val="20"/>
          <w:szCs w:val="20"/>
        </w:rPr>
      </w:pPr>
    </w:p>
    <w:p w14:paraId="5980908C" w14:textId="5AA8046F" w:rsidR="00E36EB9" w:rsidRPr="00D72A04" w:rsidRDefault="00477631"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Цена услуг Исполнителя</w:t>
      </w:r>
      <w:r w:rsidR="002456C4" w:rsidRPr="00D72A04">
        <w:rPr>
          <w:rFonts w:ascii="Times New Roman" w:hAnsi="Times New Roman" w:cs="Times New Roman"/>
          <w:sz w:val="20"/>
          <w:szCs w:val="20"/>
        </w:rPr>
        <w:t xml:space="preserve"> </w:t>
      </w:r>
      <w:r w:rsidR="00500DD7" w:rsidRPr="00D72A04">
        <w:rPr>
          <w:rFonts w:ascii="Times New Roman" w:hAnsi="Times New Roman" w:cs="Times New Roman"/>
          <w:sz w:val="20"/>
          <w:szCs w:val="20"/>
        </w:rPr>
        <w:t xml:space="preserve">может быть указана одним из следующих способов: </w:t>
      </w:r>
      <w:r w:rsidR="00B15F8B" w:rsidRPr="00D72A04">
        <w:rPr>
          <w:rFonts w:ascii="Times New Roman" w:hAnsi="Times New Roman" w:cs="Times New Roman"/>
          <w:sz w:val="20"/>
          <w:szCs w:val="20"/>
        </w:rPr>
        <w:t xml:space="preserve">на сайте в </w:t>
      </w:r>
      <w:r w:rsidR="00E36EB9" w:rsidRPr="00D72A04">
        <w:rPr>
          <w:rFonts w:ascii="Times New Roman" w:hAnsi="Times New Roman" w:cs="Times New Roman"/>
          <w:sz w:val="20"/>
          <w:szCs w:val="20"/>
        </w:rPr>
        <w:t>пр</w:t>
      </w:r>
      <w:r w:rsidR="00500DD7" w:rsidRPr="00D72A04">
        <w:rPr>
          <w:rFonts w:ascii="Times New Roman" w:hAnsi="Times New Roman" w:cs="Times New Roman"/>
          <w:sz w:val="20"/>
          <w:szCs w:val="20"/>
        </w:rPr>
        <w:t xml:space="preserve">иложении № 1 к Оферте договора либо в прайс-листе в офисе исполнителя. </w:t>
      </w:r>
      <w:r w:rsidR="002456C4" w:rsidRPr="00D72A04">
        <w:rPr>
          <w:rFonts w:ascii="Times New Roman" w:hAnsi="Times New Roman" w:cs="Times New Roman"/>
          <w:sz w:val="20"/>
          <w:szCs w:val="20"/>
        </w:rPr>
        <w:t>Цена услуг является твердой</w:t>
      </w:r>
      <w:r w:rsidR="002137DA" w:rsidRPr="00D72A04">
        <w:rPr>
          <w:rFonts w:ascii="Times New Roman" w:hAnsi="Times New Roman" w:cs="Times New Roman"/>
          <w:sz w:val="20"/>
          <w:szCs w:val="20"/>
        </w:rPr>
        <w:t>.</w:t>
      </w:r>
      <w:r w:rsidR="00500DD7" w:rsidRPr="00D72A04">
        <w:rPr>
          <w:rFonts w:ascii="Times New Roman" w:hAnsi="Times New Roman" w:cs="Times New Roman"/>
          <w:sz w:val="20"/>
          <w:szCs w:val="20"/>
        </w:rPr>
        <w:t xml:space="preserve"> </w:t>
      </w:r>
      <w:r w:rsidR="00500DD7"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p>
    <w:p w14:paraId="1497EFAF" w14:textId="407166C6" w:rsidR="002456C4" w:rsidRPr="00D72A04" w:rsidRDefault="002456C4"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Обязательство Заказчика по оплате услуг </w:t>
      </w:r>
      <w:r w:rsidR="008C7B5D" w:rsidRPr="00D72A04">
        <w:rPr>
          <w:rFonts w:ascii="Times New Roman" w:hAnsi="Times New Roman" w:cs="Times New Roman"/>
          <w:sz w:val="20"/>
          <w:szCs w:val="20"/>
        </w:rPr>
        <w:t xml:space="preserve">считается исполненным в момент </w:t>
      </w:r>
      <w:r w:rsidR="002663AC" w:rsidRPr="00D72A04">
        <w:rPr>
          <w:rFonts w:ascii="Times New Roman" w:hAnsi="Times New Roman" w:cs="Times New Roman"/>
          <w:sz w:val="20"/>
          <w:szCs w:val="20"/>
        </w:rPr>
        <w:t>пос</w:t>
      </w:r>
      <w:r w:rsidRPr="00D72A04">
        <w:rPr>
          <w:rFonts w:ascii="Times New Roman" w:hAnsi="Times New Roman" w:cs="Times New Roman"/>
          <w:sz w:val="20"/>
          <w:szCs w:val="20"/>
        </w:rPr>
        <w:t>тупления денежных средств на банковский счет</w:t>
      </w:r>
      <w:r w:rsidR="00462EBD" w:rsidRPr="00D72A04">
        <w:rPr>
          <w:rFonts w:ascii="Times New Roman" w:hAnsi="Times New Roman" w:cs="Times New Roman"/>
          <w:sz w:val="20"/>
          <w:szCs w:val="20"/>
        </w:rPr>
        <w:t xml:space="preserve"> Исполнителя.</w:t>
      </w:r>
      <w:r w:rsidR="00993624" w:rsidRPr="00D72A04">
        <w:rPr>
          <w:rFonts w:ascii="Times New Roman" w:hAnsi="Times New Roman" w:cs="Times New Roman"/>
          <w:sz w:val="20"/>
          <w:szCs w:val="20"/>
        </w:rPr>
        <w:t xml:space="preserve"> </w:t>
      </w:r>
    </w:p>
    <w:p w14:paraId="1540B349" w14:textId="424AD424" w:rsidR="002456C4" w:rsidRPr="00D72A04" w:rsidRDefault="002456C4" w:rsidP="00D51BCC">
      <w:pPr>
        <w:pStyle w:val="a3"/>
        <w:ind w:left="0"/>
        <w:jc w:val="both"/>
        <w:rPr>
          <w:rFonts w:ascii="Times New Roman" w:hAnsi="Times New Roman" w:cs="Times New Roman"/>
          <w:sz w:val="20"/>
          <w:szCs w:val="20"/>
        </w:rPr>
      </w:pPr>
    </w:p>
    <w:p w14:paraId="6E2ABA81" w14:textId="425FB1E2" w:rsidR="00AA10A9" w:rsidRPr="00D72A04" w:rsidRDefault="002456C4" w:rsidP="002F6892">
      <w:pPr>
        <w:pStyle w:val="a3"/>
        <w:numPr>
          <w:ilvl w:val="0"/>
          <w:numId w:val="6"/>
        </w:numPr>
        <w:jc w:val="center"/>
        <w:rPr>
          <w:rFonts w:ascii="Times New Roman" w:hAnsi="Times New Roman" w:cs="Times New Roman"/>
          <w:sz w:val="20"/>
          <w:szCs w:val="20"/>
        </w:rPr>
      </w:pPr>
      <w:r w:rsidRPr="00D72A04">
        <w:rPr>
          <w:rFonts w:ascii="Times New Roman" w:hAnsi="Times New Roman" w:cs="Times New Roman"/>
          <w:sz w:val="20"/>
          <w:szCs w:val="20"/>
        </w:rPr>
        <w:t>Изменение и расторжение Договора</w:t>
      </w:r>
    </w:p>
    <w:p w14:paraId="7841CF89" w14:textId="77777777" w:rsidR="00D94CE2" w:rsidRPr="00D72A04" w:rsidRDefault="00D94CE2" w:rsidP="00290902">
      <w:pPr>
        <w:pStyle w:val="a3"/>
        <w:ind w:left="360"/>
        <w:rPr>
          <w:rFonts w:ascii="Times New Roman" w:hAnsi="Times New Roman" w:cs="Times New Roman"/>
          <w:sz w:val="20"/>
          <w:szCs w:val="20"/>
        </w:rPr>
      </w:pPr>
    </w:p>
    <w:p w14:paraId="3325AB28" w14:textId="170B6FB4" w:rsidR="000362AD" w:rsidRPr="00D72A04" w:rsidRDefault="002456C4"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Договор может быть изменен и досрочно расторгнут </w:t>
      </w:r>
      <w:r w:rsidR="00805BB1" w:rsidRPr="00D72A04">
        <w:rPr>
          <w:rFonts w:ascii="Times New Roman" w:hAnsi="Times New Roman" w:cs="Times New Roman"/>
          <w:sz w:val="20"/>
          <w:szCs w:val="20"/>
        </w:rPr>
        <w:t xml:space="preserve">в следующих случаях: </w:t>
      </w:r>
      <w:r w:rsidRPr="00D72A04">
        <w:rPr>
          <w:rFonts w:ascii="Times New Roman" w:hAnsi="Times New Roman" w:cs="Times New Roman"/>
          <w:sz w:val="20"/>
          <w:szCs w:val="20"/>
        </w:rPr>
        <w:t>по соглашению</w:t>
      </w:r>
      <w:r w:rsidR="00F075FF" w:rsidRPr="00D72A04">
        <w:rPr>
          <w:rFonts w:ascii="Times New Roman" w:hAnsi="Times New Roman" w:cs="Times New Roman"/>
          <w:sz w:val="20"/>
          <w:szCs w:val="20"/>
        </w:rPr>
        <w:t xml:space="preserve"> Сторон</w:t>
      </w:r>
      <w:r w:rsidR="000F727C" w:rsidRPr="00D72A04">
        <w:rPr>
          <w:rFonts w:ascii="Times New Roman" w:hAnsi="Times New Roman" w:cs="Times New Roman"/>
          <w:sz w:val="20"/>
          <w:szCs w:val="20"/>
        </w:rPr>
        <w:t xml:space="preserve">; </w:t>
      </w:r>
      <w:r w:rsidR="00805BB1" w:rsidRPr="00D72A04">
        <w:rPr>
          <w:rFonts w:ascii="Times New Roman" w:hAnsi="Times New Roman" w:cs="Times New Roman"/>
          <w:sz w:val="20"/>
          <w:szCs w:val="20"/>
        </w:rPr>
        <w:t>в односторон</w:t>
      </w:r>
      <w:r w:rsidR="007B36C5" w:rsidRPr="00D72A04">
        <w:rPr>
          <w:rFonts w:ascii="Times New Roman" w:hAnsi="Times New Roman" w:cs="Times New Roman"/>
          <w:sz w:val="20"/>
          <w:szCs w:val="20"/>
        </w:rPr>
        <w:t xml:space="preserve">нем порядке по инициативе Исполнителя </w:t>
      </w:r>
      <w:r w:rsidR="000F727C" w:rsidRPr="00D72A04">
        <w:rPr>
          <w:rFonts w:ascii="Times New Roman" w:hAnsi="Times New Roman" w:cs="Times New Roman"/>
          <w:sz w:val="20"/>
          <w:szCs w:val="20"/>
        </w:rPr>
        <w:t>– на основании</w:t>
      </w:r>
      <w:r w:rsidR="00ED6F37" w:rsidRPr="00D72A04">
        <w:rPr>
          <w:rFonts w:ascii="Times New Roman" w:hAnsi="Times New Roman" w:cs="Times New Roman"/>
          <w:sz w:val="20"/>
          <w:szCs w:val="20"/>
        </w:rPr>
        <w:t xml:space="preserve"> в п. 5</w:t>
      </w:r>
      <w:r w:rsidR="00805BB1" w:rsidRPr="00D72A04">
        <w:rPr>
          <w:rFonts w:ascii="Times New Roman" w:hAnsi="Times New Roman" w:cs="Times New Roman"/>
          <w:sz w:val="20"/>
          <w:szCs w:val="20"/>
        </w:rPr>
        <w:t>.</w:t>
      </w:r>
      <w:r w:rsidR="007368C3" w:rsidRPr="00D72A04">
        <w:rPr>
          <w:rFonts w:ascii="Times New Roman" w:hAnsi="Times New Roman" w:cs="Times New Roman"/>
          <w:sz w:val="20"/>
          <w:szCs w:val="20"/>
        </w:rPr>
        <w:t>9.</w:t>
      </w:r>
      <w:r w:rsidR="00805BB1" w:rsidRPr="00D72A04">
        <w:rPr>
          <w:rFonts w:ascii="Times New Roman" w:hAnsi="Times New Roman" w:cs="Times New Roman"/>
          <w:sz w:val="20"/>
          <w:szCs w:val="20"/>
        </w:rPr>
        <w:t xml:space="preserve"> Договора</w:t>
      </w:r>
      <w:r w:rsidR="000F727C" w:rsidRPr="00D72A04">
        <w:rPr>
          <w:rFonts w:ascii="Times New Roman" w:hAnsi="Times New Roman" w:cs="Times New Roman"/>
          <w:sz w:val="20"/>
          <w:szCs w:val="20"/>
        </w:rPr>
        <w:t xml:space="preserve">; </w:t>
      </w:r>
      <w:r w:rsidR="00C763AB" w:rsidRPr="00D72A04">
        <w:rPr>
          <w:rFonts w:ascii="Times New Roman" w:hAnsi="Times New Roman" w:cs="Times New Roman"/>
          <w:sz w:val="20"/>
          <w:szCs w:val="20"/>
        </w:rPr>
        <w:t>в и</w:t>
      </w:r>
      <w:r w:rsidR="00F075FF" w:rsidRPr="00D72A04">
        <w:rPr>
          <w:rFonts w:ascii="Times New Roman" w:hAnsi="Times New Roman" w:cs="Times New Roman"/>
          <w:sz w:val="20"/>
          <w:szCs w:val="20"/>
        </w:rPr>
        <w:t xml:space="preserve">ных случаях, </w:t>
      </w:r>
      <w:r w:rsidRPr="00D72A04">
        <w:rPr>
          <w:rFonts w:ascii="Times New Roman" w:hAnsi="Times New Roman" w:cs="Times New Roman"/>
          <w:sz w:val="20"/>
          <w:szCs w:val="20"/>
        </w:rPr>
        <w:t>предусмотренных законод</w:t>
      </w:r>
      <w:r w:rsidR="00AA10A9" w:rsidRPr="00D72A04">
        <w:rPr>
          <w:rFonts w:ascii="Times New Roman" w:hAnsi="Times New Roman" w:cs="Times New Roman"/>
          <w:sz w:val="20"/>
          <w:szCs w:val="20"/>
        </w:rPr>
        <w:t>ательством Российской Федерации.</w:t>
      </w:r>
    </w:p>
    <w:p w14:paraId="1C5CB96F" w14:textId="77777777" w:rsidR="00C06510" w:rsidRPr="00D72A04" w:rsidRDefault="002456C4"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Все изме</w:t>
      </w:r>
      <w:r w:rsidR="00F075FF" w:rsidRPr="00D72A04">
        <w:rPr>
          <w:rFonts w:ascii="Times New Roman" w:hAnsi="Times New Roman" w:cs="Times New Roman"/>
          <w:sz w:val="20"/>
          <w:szCs w:val="20"/>
        </w:rPr>
        <w:t xml:space="preserve">нения и дополнения к Договору </w:t>
      </w:r>
      <w:r w:rsidRPr="00D72A04">
        <w:rPr>
          <w:rFonts w:ascii="Times New Roman" w:hAnsi="Times New Roman" w:cs="Times New Roman"/>
          <w:sz w:val="20"/>
          <w:szCs w:val="20"/>
        </w:rPr>
        <w:t>должны быть оформлены в письменном виде и подписа</w:t>
      </w:r>
      <w:r w:rsidR="00F075FF" w:rsidRPr="00D72A04">
        <w:rPr>
          <w:rFonts w:ascii="Times New Roman" w:hAnsi="Times New Roman" w:cs="Times New Roman"/>
          <w:sz w:val="20"/>
          <w:szCs w:val="20"/>
        </w:rPr>
        <w:t>ны Сторонами. Соответствующие</w:t>
      </w:r>
      <w:r w:rsidR="00DD47F7" w:rsidRPr="00D72A04">
        <w:rPr>
          <w:rFonts w:ascii="Times New Roman" w:hAnsi="Times New Roman" w:cs="Times New Roman"/>
          <w:sz w:val="20"/>
          <w:szCs w:val="20"/>
        </w:rPr>
        <w:t xml:space="preserve"> </w:t>
      </w:r>
      <w:r w:rsidRPr="00D72A04">
        <w:rPr>
          <w:rFonts w:ascii="Times New Roman" w:hAnsi="Times New Roman" w:cs="Times New Roman"/>
          <w:sz w:val="20"/>
          <w:szCs w:val="20"/>
        </w:rPr>
        <w:t>дополнительные соглашения Сторон являются неотъемлемой частью Договора.</w:t>
      </w:r>
      <w:r w:rsidRPr="00D72A04">
        <w:rPr>
          <w:rFonts w:ascii="Times New Roman" w:hAnsi="Times New Roman" w:cs="Times New Roman"/>
          <w:sz w:val="20"/>
          <w:szCs w:val="20"/>
        </w:rPr>
        <w:tab/>
      </w:r>
    </w:p>
    <w:p w14:paraId="617E847F" w14:textId="7204560E" w:rsidR="002456C4" w:rsidRPr="00D72A04" w:rsidRDefault="002456C4" w:rsidP="00595ADB">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p>
    <w:p w14:paraId="2B664409" w14:textId="28E7E1D5" w:rsidR="00883AE5" w:rsidRPr="00D72A04" w:rsidRDefault="00883AE5" w:rsidP="002F6892">
      <w:pPr>
        <w:pStyle w:val="a3"/>
        <w:numPr>
          <w:ilvl w:val="0"/>
          <w:numId w:val="6"/>
        </w:numPr>
        <w:jc w:val="center"/>
        <w:rPr>
          <w:rFonts w:ascii="Times New Roman" w:hAnsi="Times New Roman" w:cs="Times New Roman"/>
          <w:sz w:val="20"/>
          <w:szCs w:val="20"/>
        </w:rPr>
      </w:pPr>
      <w:r w:rsidRPr="00D72A04">
        <w:rPr>
          <w:rFonts w:ascii="Times New Roman" w:hAnsi="Times New Roman" w:cs="Times New Roman"/>
          <w:sz w:val="20"/>
          <w:szCs w:val="20"/>
        </w:rPr>
        <w:t>Ответственность исполнителя. Ограничение ответственности.</w:t>
      </w:r>
    </w:p>
    <w:p w14:paraId="62CF7255" w14:textId="77777777" w:rsidR="002A2DC3" w:rsidRPr="00D72A04" w:rsidRDefault="002A2DC3" w:rsidP="002A2DC3">
      <w:pPr>
        <w:pStyle w:val="a3"/>
        <w:rPr>
          <w:rFonts w:ascii="Times New Roman" w:hAnsi="Times New Roman" w:cs="Times New Roman"/>
          <w:sz w:val="20"/>
          <w:szCs w:val="20"/>
        </w:rPr>
      </w:pPr>
    </w:p>
    <w:p w14:paraId="15279437" w14:textId="08D41E21" w:rsidR="004876FC" w:rsidRPr="00D72A04" w:rsidRDefault="00E65D93" w:rsidP="002F6892">
      <w:pPr>
        <w:pStyle w:val="a3"/>
        <w:numPr>
          <w:ilvl w:val="1"/>
          <w:numId w:val="6"/>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В случае, если после принятия результата оказанных Услуг Заказчиком, Зак</w:t>
      </w:r>
      <w:r w:rsidR="004876FC" w:rsidRPr="00D72A04">
        <w:rPr>
          <w:rFonts w:ascii="Times New Roman" w:hAnsi="Times New Roman" w:cs="Times New Roman"/>
          <w:sz w:val="20"/>
          <w:szCs w:val="20"/>
        </w:rPr>
        <w:t>азчик</w:t>
      </w:r>
      <w:r w:rsidRPr="00D72A04">
        <w:rPr>
          <w:rFonts w:ascii="Times New Roman" w:hAnsi="Times New Roman" w:cs="Times New Roman"/>
          <w:sz w:val="20"/>
          <w:szCs w:val="20"/>
        </w:rPr>
        <w:t xml:space="preserve"> обнаружит</w:t>
      </w:r>
      <w:r w:rsidR="004876FC" w:rsidRPr="00D72A04">
        <w:rPr>
          <w:rFonts w:ascii="Times New Roman" w:hAnsi="Times New Roman" w:cs="Times New Roman"/>
          <w:sz w:val="20"/>
          <w:szCs w:val="20"/>
        </w:rPr>
        <w:t xml:space="preserve"> недостаток какой-либо из оказанных Услуг, он</w:t>
      </w:r>
      <w:r w:rsidR="00935FED" w:rsidRPr="00D72A04">
        <w:rPr>
          <w:rFonts w:ascii="Times New Roman" w:hAnsi="Times New Roman" w:cs="Times New Roman"/>
          <w:sz w:val="20"/>
          <w:szCs w:val="20"/>
        </w:rPr>
        <w:t xml:space="preserve"> вправе обратиться</w:t>
      </w:r>
      <w:r w:rsidRPr="00D72A04">
        <w:rPr>
          <w:rFonts w:ascii="Times New Roman" w:hAnsi="Times New Roman" w:cs="Times New Roman"/>
          <w:sz w:val="20"/>
          <w:szCs w:val="20"/>
        </w:rPr>
        <w:t xml:space="preserve"> </w:t>
      </w:r>
      <w:r w:rsidR="004876FC" w:rsidRPr="00D72A04">
        <w:rPr>
          <w:rFonts w:ascii="Times New Roman" w:hAnsi="Times New Roman" w:cs="Times New Roman"/>
          <w:sz w:val="20"/>
          <w:szCs w:val="20"/>
        </w:rPr>
        <w:t>к Исполнителю в следующем порядке и со следующими требованиями:</w:t>
      </w:r>
    </w:p>
    <w:p w14:paraId="57581DCF" w14:textId="463F9739" w:rsidR="004876FC" w:rsidRPr="00D72A04" w:rsidRDefault="00935FED"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9.1.1. </w:t>
      </w:r>
      <w:r w:rsidR="004876FC" w:rsidRPr="00D72A04">
        <w:rPr>
          <w:rFonts w:ascii="Times New Roman" w:hAnsi="Times New Roman" w:cs="Times New Roman"/>
          <w:sz w:val="20"/>
          <w:szCs w:val="20"/>
        </w:rPr>
        <w:t xml:space="preserve">Заказчик формирует обращение в адрес Исполнителя (по правилам, предусмотренным разделом «Заключительные положения»); </w:t>
      </w:r>
    </w:p>
    <w:p w14:paraId="223366EE" w14:textId="6918C3A0" w:rsidR="00935FED" w:rsidRPr="00D72A04" w:rsidRDefault="00935FED"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9.1.2. К</w:t>
      </w:r>
      <w:r w:rsidR="004876FC" w:rsidRPr="00D72A04">
        <w:rPr>
          <w:rFonts w:ascii="Times New Roman" w:hAnsi="Times New Roman" w:cs="Times New Roman"/>
          <w:sz w:val="20"/>
          <w:szCs w:val="20"/>
        </w:rPr>
        <w:t xml:space="preserve"> обращению Заказчик прилагает документы и сведения, которые подтверждают, что результат оказанной </w:t>
      </w:r>
      <w:r w:rsidRPr="00D72A04">
        <w:rPr>
          <w:rFonts w:ascii="Times New Roman" w:hAnsi="Times New Roman" w:cs="Times New Roman"/>
          <w:sz w:val="20"/>
          <w:szCs w:val="20"/>
        </w:rPr>
        <w:t>у</w:t>
      </w:r>
      <w:r w:rsidR="004876FC" w:rsidRPr="00D72A04">
        <w:rPr>
          <w:rFonts w:ascii="Times New Roman" w:hAnsi="Times New Roman" w:cs="Times New Roman"/>
          <w:sz w:val="20"/>
          <w:szCs w:val="20"/>
        </w:rPr>
        <w:t xml:space="preserve">слуги содержит недостоверную и(или) ошибочную информацию. </w:t>
      </w:r>
    </w:p>
    <w:p w14:paraId="1569E509" w14:textId="1CBA172D" w:rsidR="00935FED" w:rsidRPr="00D72A04" w:rsidRDefault="004876FC"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Из прилагаемых документов или сведений должно с очевидностью следовать,</w:t>
      </w:r>
      <w:r w:rsidR="00935FED" w:rsidRPr="00D72A04">
        <w:rPr>
          <w:rFonts w:ascii="Times New Roman" w:hAnsi="Times New Roman" w:cs="Times New Roman"/>
          <w:sz w:val="20"/>
          <w:szCs w:val="20"/>
        </w:rPr>
        <w:t xml:space="preserve"> что обнаруженный недостаток оказанной услуги (например, несоответствие сведений из Акта-отчета о проверке фактическим данных электронных общедоступных баз; несоответствие сведений результата из Акта-отчета фактическому состоянию транспортного средства), возник до момента приемки оказанной услуги Заказчиком.</w:t>
      </w:r>
    </w:p>
    <w:p w14:paraId="2F658F55" w14:textId="77216B46" w:rsidR="00935FED" w:rsidRPr="00D72A04" w:rsidRDefault="00935FED"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В случае, если несоответствие сведений из Акта отчета сведениям из информационных баз или фактическому состоянию транспортного средства возникло после оказания услуги Исполнителем, и, соответственно, ее приемки по Акту, Исполнитель не несет ответственность за подобные несоответствия (поскольку их возникновение не связано с действиями Исполнителя и возникло вследствие добавления новой информации после проведения проверки информационных баз или вследствие воздействия на транспортное средство, произошедшее после приемки оказанной услуги). </w:t>
      </w:r>
    </w:p>
    <w:p w14:paraId="581D64DF" w14:textId="0902A032" w:rsidR="00935FED" w:rsidRPr="00D72A04" w:rsidRDefault="00935FED"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Обязанность доказать, что несоответствие Акта-отчета о проверке фактическим данных электронных общедоступных баз; несоответствие сведений результата из Акта-отчета фактическому состоянию транспортного средства), возник до момента приемки оказанной услуги Заказчиком, возложена на Заказчика. </w:t>
      </w:r>
    </w:p>
    <w:p w14:paraId="6F076E10" w14:textId="606CD86D" w:rsidR="00935FED" w:rsidRPr="00D72A04" w:rsidRDefault="00935FED"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9.1.3. В случае подтверждения информации о том, что оказанные Исполнителем услуги имеют недостаток (недостатки), Исполнитель несет ответственность (в зависимости от степени недостатка) в виде:</w:t>
      </w:r>
    </w:p>
    <w:p w14:paraId="2F90EC57" w14:textId="79DE2A39" w:rsidR="00935FED" w:rsidRPr="00D72A04" w:rsidRDefault="00935FED"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соразмерного уменьшения стоимости оказанной услуги;</w:t>
      </w:r>
    </w:p>
    <w:p w14:paraId="063B7AB3" w14:textId="74A39C14" w:rsidR="00F44A0C" w:rsidRPr="00D72A04" w:rsidRDefault="00935FED"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 возврата стоимости оказанной услуги в полном объеме. </w:t>
      </w:r>
    </w:p>
    <w:p w14:paraId="0A494C6E" w14:textId="72F6B24E" w:rsidR="00935FED" w:rsidRPr="00D72A04" w:rsidRDefault="009F0F3B"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Вышеперечисленные меры ответственности могут быть применены как отдельно, так и в совокупности друг с другом (исключение: невозможно применение соразмерного уменьшения стоимости оказанной услуги совместно с возвратом стоимости оказанной услуги).</w:t>
      </w:r>
    </w:p>
    <w:p w14:paraId="0DE730F6" w14:textId="3071E0B7" w:rsidR="00417B89" w:rsidRPr="00D72A04" w:rsidRDefault="00417B89" w:rsidP="004876F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9.1.4. В своем обращении Заказчик указывает Исполнителю, какое из требований, перечисленных в п. 9.1.3., он предъявляет. </w:t>
      </w:r>
    </w:p>
    <w:p w14:paraId="1C69594B" w14:textId="77777777" w:rsidR="00417B89" w:rsidRPr="00D72A04" w:rsidRDefault="00CD0111" w:rsidP="002F6892">
      <w:pPr>
        <w:pStyle w:val="a3"/>
        <w:numPr>
          <w:ilvl w:val="2"/>
          <w:numId w:val="7"/>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Исполнитель не несет ответственности в случае неисполнения или ненадлежащего испол</w:t>
      </w:r>
      <w:r w:rsidR="00417B89" w:rsidRPr="00D72A04">
        <w:rPr>
          <w:rFonts w:ascii="Times New Roman" w:hAnsi="Times New Roman" w:cs="Times New Roman"/>
          <w:sz w:val="20"/>
          <w:szCs w:val="20"/>
        </w:rPr>
        <w:t>нения услуг со своей стороны</w:t>
      </w:r>
      <w:r w:rsidRPr="00D72A04">
        <w:rPr>
          <w:rFonts w:ascii="Times New Roman" w:hAnsi="Times New Roman" w:cs="Times New Roman"/>
          <w:sz w:val="20"/>
          <w:szCs w:val="20"/>
        </w:rPr>
        <w:t xml:space="preserve">, возникшего из-за недостоверности, недостаточности или несвоевременности </w:t>
      </w:r>
      <w:r w:rsidR="00417B89" w:rsidRPr="00D72A04">
        <w:rPr>
          <w:rFonts w:ascii="Times New Roman" w:hAnsi="Times New Roman" w:cs="Times New Roman"/>
          <w:sz w:val="20"/>
          <w:szCs w:val="20"/>
        </w:rPr>
        <w:t>предоставленных Заказчиком</w:t>
      </w:r>
      <w:r w:rsidRPr="00D72A04">
        <w:rPr>
          <w:rFonts w:ascii="Times New Roman" w:hAnsi="Times New Roman" w:cs="Times New Roman"/>
          <w:sz w:val="20"/>
          <w:szCs w:val="20"/>
        </w:rPr>
        <w:t xml:space="preserve"> сведений и документов,</w:t>
      </w:r>
      <w:r w:rsidR="00417B89" w:rsidRPr="00D72A04">
        <w:rPr>
          <w:rFonts w:ascii="Times New Roman" w:hAnsi="Times New Roman" w:cs="Times New Roman"/>
          <w:sz w:val="20"/>
          <w:szCs w:val="20"/>
        </w:rPr>
        <w:t xml:space="preserve"> которые последний был обязан предоставить для целей корректного и своевременного оказания услуги Исполнителем. </w:t>
      </w:r>
    </w:p>
    <w:p w14:paraId="4B546BC0" w14:textId="77777777" w:rsidR="00417B89" w:rsidRPr="00D72A04" w:rsidRDefault="00417B89" w:rsidP="00417B89">
      <w:pPr>
        <w:pStyle w:val="a3"/>
        <w:ind w:left="0"/>
        <w:jc w:val="both"/>
        <w:rPr>
          <w:rFonts w:ascii="Times New Roman" w:hAnsi="Times New Roman" w:cs="Times New Roman"/>
          <w:sz w:val="20"/>
          <w:szCs w:val="20"/>
        </w:rPr>
      </w:pPr>
    </w:p>
    <w:p w14:paraId="4DADF106" w14:textId="77777777" w:rsidR="002456C4" w:rsidRPr="00D72A04" w:rsidRDefault="002456C4" w:rsidP="002F6892">
      <w:pPr>
        <w:pStyle w:val="a3"/>
        <w:numPr>
          <w:ilvl w:val="0"/>
          <w:numId w:val="7"/>
        </w:numPr>
        <w:jc w:val="center"/>
        <w:rPr>
          <w:rFonts w:ascii="Times New Roman" w:hAnsi="Times New Roman" w:cs="Times New Roman"/>
          <w:sz w:val="20"/>
          <w:szCs w:val="20"/>
        </w:rPr>
      </w:pPr>
      <w:r w:rsidRPr="00D72A04">
        <w:rPr>
          <w:rFonts w:ascii="Times New Roman" w:hAnsi="Times New Roman" w:cs="Times New Roman"/>
          <w:sz w:val="20"/>
          <w:szCs w:val="20"/>
        </w:rPr>
        <w:t>Порядок разрешения споров</w:t>
      </w:r>
    </w:p>
    <w:p w14:paraId="25045ACF" w14:textId="77777777" w:rsidR="004B7EF7" w:rsidRPr="00D72A04" w:rsidRDefault="004B7EF7" w:rsidP="004B7EF7">
      <w:pPr>
        <w:pStyle w:val="a3"/>
        <w:ind w:left="360"/>
        <w:rPr>
          <w:rFonts w:ascii="Times New Roman" w:hAnsi="Times New Roman" w:cs="Times New Roman"/>
          <w:sz w:val="20"/>
          <w:szCs w:val="20"/>
        </w:rPr>
      </w:pPr>
    </w:p>
    <w:p w14:paraId="6568D2AE" w14:textId="243B3302" w:rsidR="007B13CF" w:rsidRPr="00D72A04" w:rsidRDefault="00020B6C" w:rsidP="00D51BC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10</w:t>
      </w:r>
      <w:r w:rsidR="002456C4" w:rsidRPr="00D72A04">
        <w:rPr>
          <w:rFonts w:ascii="Times New Roman" w:hAnsi="Times New Roman" w:cs="Times New Roman"/>
          <w:sz w:val="20"/>
          <w:szCs w:val="20"/>
        </w:rPr>
        <w:t>.1. Все не урегулированные путем переговоров споры, связанные с з</w:t>
      </w:r>
      <w:r w:rsidR="00F075FF" w:rsidRPr="00D72A04">
        <w:rPr>
          <w:rFonts w:ascii="Times New Roman" w:hAnsi="Times New Roman" w:cs="Times New Roman"/>
          <w:sz w:val="20"/>
          <w:szCs w:val="20"/>
        </w:rPr>
        <w:t xml:space="preserve">аключением, толкованием, </w:t>
      </w:r>
      <w:r w:rsidR="002456C4" w:rsidRPr="00D72A04">
        <w:rPr>
          <w:rFonts w:ascii="Times New Roman" w:hAnsi="Times New Roman" w:cs="Times New Roman"/>
          <w:sz w:val="20"/>
          <w:szCs w:val="20"/>
        </w:rPr>
        <w:t>исполнением, изменением и расторжением Договора, в</w:t>
      </w:r>
      <w:r w:rsidR="00F075FF" w:rsidRPr="00D72A04">
        <w:rPr>
          <w:rFonts w:ascii="Times New Roman" w:hAnsi="Times New Roman" w:cs="Times New Roman"/>
          <w:sz w:val="20"/>
          <w:szCs w:val="20"/>
        </w:rPr>
        <w:t xml:space="preserve"> соответствии со ст. 28 ГПК РФ, </w:t>
      </w:r>
      <w:r w:rsidR="002456C4" w:rsidRPr="00D72A04">
        <w:rPr>
          <w:rFonts w:ascii="Times New Roman" w:hAnsi="Times New Roman" w:cs="Times New Roman"/>
          <w:sz w:val="20"/>
          <w:szCs w:val="20"/>
        </w:rPr>
        <w:t>передаются в суд в соответствии с действующим законодательством.</w:t>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r w:rsidR="002456C4" w:rsidRPr="00D72A04">
        <w:rPr>
          <w:rFonts w:ascii="Times New Roman" w:hAnsi="Times New Roman" w:cs="Times New Roman"/>
          <w:sz w:val="20"/>
          <w:szCs w:val="20"/>
        </w:rPr>
        <w:tab/>
      </w:r>
    </w:p>
    <w:p w14:paraId="50B50F8A" w14:textId="77777777" w:rsidR="00A9414D" w:rsidRPr="00D72A04" w:rsidRDefault="00A9414D" w:rsidP="00D51BCC">
      <w:pPr>
        <w:pStyle w:val="a3"/>
        <w:ind w:left="0"/>
        <w:jc w:val="both"/>
        <w:rPr>
          <w:rFonts w:ascii="Times New Roman" w:hAnsi="Times New Roman" w:cs="Times New Roman"/>
          <w:sz w:val="20"/>
          <w:szCs w:val="20"/>
        </w:rPr>
      </w:pPr>
    </w:p>
    <w:p w14:paraId="01674A03" w14:textId="44379D14" w:rsidR="002456C4" w:rsidRPr="00D72A04" w:rsidRDefault="00020B6C" w:rsidP="0006024E">
      <w:pPr>
        <w:pStyle w:val="a3"/>
        <w:ind w:left="0"/>
        <w:jc w:val="center"/>
        <w:rPr>
          <w:rFonts w:ascii="Times New Roman" w:hAnsi="Times New Roman" w:cs="Times New Roman"/>
          <w:sz w:val="20"/>
          <w:szCs w:val="20"/>
        </w:rPr>
      </w:pPr>
      <w:r w:rsidRPr="00D72A04">
        <w:rPr>
          <w:rFonts w:ascii="Times New Roman" w:hAnsi="Times New Roman" w:cs="Times New Roman"/>
          <w:sz w:val="20"/>
          <w:szCs w:val="20"/>
        </w:rPr>
        <w:t>11</w:t>
      </w:r>
      <w:r w:rsidR="002456C4" w:rsidRPr="00D72A04">
        <w:rPr>
          <w:rFonts w:ascii="Times New Roman" w:hAnsi="Times New Roman" w:cs="Times New Roman"/>
          <w:sz w:val="20"/>
          <w:szCs w:val="20"/>
        </w:rPr>
        <w:t>. Заключительные положения</w:t>
      </w:r>
    </w:p>
    <w:p w14:paraId="72CD056B" w14:textId="382820F5" w:rsidR="002456C4" w:rsidRPr="00D72A04" w:rsidRDefault="002456C4" w:rsidP="00D51BCC">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p>
    <w:p w14:paraId="426B483B" w14:textId="7E6490E9" w:rsidR="00EC25CF" w:rsidRPr="00D72A04" w:rsidRDefault="00020B6C" w:rsidP="002F6892">
      <w:pPr>
        <w:pStyle w:val="a3"/>
        <w:numPr>
          <w:ilvl w:val="1"/>
          <w:numId w:val="11"/>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 З</w:t>
      </w:r>
      <w:r w:rsidR="00EC25CF" w:rsidRPr="00D72A04">
        <w:rPr>
          <w:rFonts w:ascii="Times New Roman" w:hAnsi="Times New Roman" w:cs="Times New Roman"/>
          <w:sz w:val="20"/>
          <w:szCs w:val="20"/>
        </w:rPr>
        <w:t xml:space="preserve">аявления, уведомления, извещения, требования и иные юридически значимые сообщения (далее - сообщения) направляются </w:t>
      </w:r>
      <w:r w:rsidR="000A6F8F" w:rsidRPr="00D72A04">
        <w:rPr>
          <w:rFonts w:ascii="Times New Roman" w:hAnsi="Times New Roman" w:cs="Times New Roman"/>
          <w:sz w:val="20"/>
          <w:szCs w:val="20"/>
        </w:rPr>
        <w:t>З</w:t>
      </w:r>
      <w:r w:rsidR="00307065" w:rsidRPr="00D72A04">
        <w:rPr>
          <w:rFonts w:ascii="Times New Roman" w:hAnsi="Times New Roman" w:cs="Times New Roman"/>
          <w:sz w:val="20"/>
          <w:szCs w:val="20"/>
        </w:rPr>
        <w:t>аказчиком И</w:t>
      </w:r>
      <w:r w:rsidR="000A6F8F" w:rsidRPr="00D72A04">
        <w:rPr>
          <w:rFonts w:ascii="Times New Roman" w:hAnsi="Times New Roman" w:cs="Times New Roman"/>
          <w:sz w:val="20"/>
          <w:szCs w:val="20"/>
        </w:rPr>
        <w:t xml:space="preserve">сполнителю </w:t>
      </w:r>
      <w:r w:rsidR="00EC25CF" w:rsidRPr="00D72A04">
        <w:rPr>
          <w:rFonts w:ascii="Times New Roman" w:hAnsi="Times New Roman" w:cs="Times New Roman"/>
          <w:sz w:val="20"/>
          <w:szCs w:val="20"/>
        </w:rPr>
        <w:t>любым из следующих способов:</w:t>
      </w:r>
      <w:r w:rsidR="00EC25CF" w:rsidRPr="00D72A04">
        <w:rPr>
          <w:rFonts w:ascii="Times New Roman" w:hAnsi="Times New Roman" w:cs="Times New Roman"/>
          <w:sz w:val="20"/>
          <w:szCs w:val="20"/>
        </w:rPr>
        <w:tab/>
      </w:r>
    </w:p>
    <w:p w14:paraId="605BDB0B" w14:textId="77777777" w:rsidR="00020B6C" w:rsidRPr="00D72A04" w:rsidRDefault="00020B6C" w:rsidP="002F6892">
      <w:pPr>
        <w:pStyle w:val="a3"/>
        <w:numPr>
          <w:ilvl w:val="2"/>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За</w:t>
      </w:r>
      <w:r w:rsidR="00EC25CF" w:rsidRPr="00D72A04">
        <w:rPr>
          <w:rFonts w:ascii="Times New Roman" w:hAnsi="Times New Roman" w:cs="Times New Roman"/>
          <w:sz w:val="20"/>
          <w:szCs w:val="20"/>
        </w:rPr>
        <w:t>казным письм</w:t>
      </w:r>
      <w:r w:rsidRPr="00D72A04">
        <w:rPr>
          <w:rFonts w:ascii="Times New Roman" w:hAnsi="Times New Roman" w:cs="Times New Roman"/>
          <w:sz w:val="20"/>
          <w:szCs w:val="20"/>
        </w:rPr>
        <w:t>ом с уведомлением о вручении;</w:t>
      </w:r>
      <w:r w:rsidRPr="00D72A04">
        <w:rPr>
          <w:rFonts w:ascii="Times New Roman" w:hAnsi="Times New Roman" w:cs="Times New Roman"/>
          <w:sz w:val="20"/>
          <w:szCs w:val="20"/>
        </w:rPr>
        <w:tab/>
      </w:r>
      <w:r w:rsidRPr="00D72A04">
        <w:rPr>
          <w:rFonts w:ascii="Times New Roman" w:hAnsi="Times New Roman" w:cs="Times New Roman"/>
          <w:sz w:val="20"/>
          <w:szCs w:val="20"/>
        </w:rPr>
        <w:tab/>
      </w:r>
    </w:p>
    <w:p w14:paraId="180DCA35" w14:textId="33FBDD0C" w:rsidR="00EC25CF" w:rsidRPr="00D72A04" w:rsidRDefault="00EC25CF" w:rsidP="002F6892">
      <w:pPr>
        <w:pStyle w:val="a3"/>
        <w:numPr>
          <w:ilvl w:val="2"/>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нарочным (в том числе курьерской доставкой). В этом случае факт получения документа подтверждается распиской, которая должна содержать наименование документа и дату его получения, а также фамилию, инициалы, должность и подпись лица, получившего данный доку</w:t>
      </w:r>
      <w:r w:rsidR="000A6F8F" w:rsidRPr="00D72A04">
        <w:rPr>
          <w:rFonts w:ascii="Times New Roman" w:hAnsi="Times New Roman" w:cs="Times New Roman"/>
          <w:sz w:val="20"/>
          <w:szCs w:val="20"/>
        </w:rPr>
        <w:t>мент.</w:t>
      </w:r>
    </w:p>
    <w:p w14:paraId="50332D36" w14:textId="77777777" w:rsidR="00020B6C" w:rsidRPr="00D72A04" w:rsidRDefault="002456C4" w:rsidP="002F6892">
      <w:pPr>
        <w:pStyle w:val="a3"/>
        <w:numPr>
          <w:ilvl w:val="1"/>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Заявления, уведомления, извещения, требования и иные юридически значимые сообщения (далее - сообщения) направляются </w:t>
      </w:r>
      <w:r w:rsidR="00052A63" w:rsidRPr="00D72A04">
        <w:rPr>
          <w:rFonts w:ascii="Times New Roman" w:hAnsi="Times New Roman" w:cs="Times New Roman"/>
          <w:sz w:val="20"/>
          <w:szCs w:val="20"/>
        </w:rPr>
        <w:t xml:space="preserve">Исполнителем Заказчику </w:t>
      </w:r>
      <w:r w:rsidRPr="00D72A04">
        <w:rPr>
          <w:rFonts w:ascii="Times New Roman" w:hAnsi="Times New Roman" w:cs="Times New Roman"/>
          <w:sz w:val="20"/>
          <w:szCs w:val="20"/>
        </w:rPr>
        <w:t>люб</w:t>
      </w:r>
      <w:r w:rsidR="00020B6C" w:rsidRPr="00D72A04">
        <w:rPr>
          <w:rFonts w:ascii="Times New Roman" w:hAnsi="Times New Roman" w:cs="Times New Roman"/>
          <w:sz w:val="20"/>
          <w:szCs w:val="20"/>
        </w:rPr>
        <w:t>ым из следующих способов:</w:t>
      </w:r>
    </w:p>
    <w:p w14:paraId="6467F4CF" w14:textId="77777777" w:rsidR="00020B6C" w:rsidRPr="00D72A04" w:rsidRDefault="002456C4" w:rsidP="002F6892">
      <w:pPr>
        <w:pStyle w:val="a3"/>
        <w:numPr>
          <w:ilvl w:val="2"/>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заказным письмом с</w:t>
      </w:r>
      <w:r w:rsidR="004D7DCD" w:rsidRPr="00D72A04">
        <w:rPr>
          <w:rFonts w:ascii="Times New Roman" w:hAnsi="Times New Roman" w:cs="Times New Roman"/>
          <w:sz w:val="20"/>
          <w:szCs w:val="20"/>
        </w:rPr>
        <w:t xml:space="preserve"> уведомлением о вручении;</w:t>
      </w:r>
      <w:r w:rsidR="004D7DCD" w:rsidRPr="00D72A04">
        <w:rPr>
          <w:rFonts w:ascii="Times New Roman" w:hAnsi="Times New Roman" w:cs="Times New Roman"/>
          <w:sz w:val="20"/>
          <w:szCs w:val="20"/>
        </w:rPr>
        <w:tab/>
      </w:r>
      <w:r w:rsidR="004D7DCD" w:rsidRPr="00D72A04">
        <w:rPr>
          <w:rFonts w:ascii="Times New Roman" w:hAnsi="Times New Roman" w:cs="Times New Roman"/>
          <w:sz w:val="20"/>
          <w:szCs w:val="20"/>
        </w:rPr>
        <w:tab/>
      </w:r>
      <w:r w:rsidR="004D7DCD" w:rsidRPr="00D72A04">
        <w:rPr>
          <w:rFonts w:ascii="Times New Roman" w:hAnsi="Times New Roman" w:cs="Times New Roman"/>
          <w:sz w:val="20"/>
          <w:szCs w:val="20"/>
        </w:rPr>
        <w:tab/>
      </w:r>
    </w:p>
    <w:p w14:paraId="5F4BA5A5" w14:textId="77777777" w:rsidR="00020B6C" w:rsidRPr="00D72A04" w:rsidRDefault="002456C4" w:rsidP="002F6892">
      <w:pPr>
        <w:pStyle w:val="a3"/>
        <w:numPr>
          <w:ilvl w:val="2"/>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нарочным (</w:t>
      </w:r>
      <w:r w:rsidR="00467A9B" w:rsidRPr="00D72A04">
        <w:rPr>
          <w:rFonts w:ascii="Times New Roman" w:hAnsi="Times New Roman" w:cs="Times New Roman"/>
          <w:sz w:val="20"/>
          <w:szCs w:val="20"/>
        </w:rPr>
        <w:t xml:space="preserve">в том числе </w:t>
      </w:r>
      <w:r w:rsidRPr="00D72A04">
        <w:rPr>
          <w:rFonts w:ascii="Times New Roman" w:hAnsi="Times New Roman" w:cs="Times New Roman"/>
          <w:sz w:val="20"/>
          <w:szCs w:val="20"/>
        </w:rPr>
        <w:t>курьерской доставкой). В этом случае факт получени</w:t>
      </w:r>
      <w:r w:rsidR="0041777E" w:rsidRPr="00D72A04">
        <w:rPr>
          <w:rFonts w:ascii="Times New Roman" w:hAnsi="Times New Roman" w:cs="Times New Roman"/>
          <w:sz w:val="20"/>
          <w:szCs w:val="20"/>
        </w:rPr>
        <w:t xml:space="preserve">я документа подтверждается </w:t>
      </w:r>
      <w:r w:rsidRPr="00D72A04">
        <w:rPr>
          <w:rFonts w:ascii="Times New Roman" w:hAnsi="Times New Roman" w:cs="Times New Roman"/>
          <w:sz w:val="20"/>
          <w:szCs w:val="20"/>
        </w:rPr>
        <w:t>распиской, которая должна содержать наименование доку</w:t>
      </w:r>
      <w:r w:rsidR="00C24AA6" w:rsidRPr="00D72A04">
        <w:rPr>
          <w:rFonts w:ascii="Times New Roman" w:hAnsi="Times New Roman" w:cs="Times New Roman"/>
          <w:sz w:val="20"/>
          <w:szCs w:val="20"/>
        </w:rPr>
        <w:t xml:space="preserve">мента и дату его получения, </w:t>
      </w:r>
      <w:r w:rsidRPr="00D72A04">
        <w:rPr>
          <w:rFonts w:ascii="Times New Roman" w:hAnsi="Times New Roman" w:cs="Times New Roman"/>
          <w:sz w:val="20"/>
          <w:szCs w:val="20"/>
        </w:rPr>
        <w:t>а также фамилию, инициалы, должность и подпись лица,</w:t>
      </w:r>
      <w:r w:rsidR="00EC25CF" w:rsidRPr="00D72A04">
        <w:rPr>
          <w:rFonts w:ascii="Times New Roman" w:hAnsi="Times New Roman" w:cs="Times New Roman"/>
          <w:sz w:val="20"/>
          <w:szCs w:val="20"/>
        </w:rPr>
        <w:t xml:space="preserve"> получившего данный документ;</w:t>
      </w:r>
    </w:p>
    <w:p w14:paraId="3C9C6B0F" w14:textId="77777777" w:rsidR="00020B6C" w:rsidRPr="00D72A04" w:rsidRDefault="000A6F8F" w:rsidP="002F6892">
      <w:pPr>
        <w:pStyle w:val="a3"/>
        <w:numPr>
          <w:ilvl w:val="2"/>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по адресу электронной почты</w:t>
      </w:r>
      <w:r w:rsidR="00817A5C" w:rsidRPr="00D72A04">
        <w:rPr>
          <w:rFonts w:ascii="Times New Roman" w:hAnsi="Times New Roman" w:cs="Times New Roman"/>
          <w:sz w:val="20"/>
          <w:szCs w:val="20"/>
        </w:rPr>
        <w:t xml:space="preserve"> Заказчика</w:t>
      </w:r>
      <w:r w:rsidRPr="00D72A04">
        <w:rPr>
          <w:rFonts w:ascii="Times New Roman" w:hAnsi="Times New Roman" w:cs="Times New Roman"/>
          <w:sz w:val="20"/>
          <w:szCs w:val="20"/>
        </w:rPr>
        <w:t>, указанному в разделе 9 Договора;</w:t>
      </w:r>
    </w:p>
    <w:p w14:paraId="2F1388DC" w14:textId="3447ABF3" w:rsidR="00BA14DA" w:rsidRPr="00D72A04" w:rsidRDefault="000A6F8F" w:rsidP="002F6892">
      <w:pPr>
        <w:pStyle w:val="a3"/>
        <w:numPr>
          <w:ilvl w:val="2"/>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с использованием мессенджеров, по номеру </w:t>
      </w:r>
      <w:r w:rsidR="00686C95" w:rsidRPr="00D72A04">
        <w:rPr>
          <w:rFonts w:ascii="Times New Roman" w:hAnsi="Times New Roman" w:cs="Times New Roman"/>
          <w:sz w:val="20"/>
          <w:szCs w:val="20"/>
        </w:rPr>
        <w:t>телефона</w:t>
      </w:r>
      <w:r w:rsidR="00817A5C" w:rsidRPr="00D72A04">
        <w:rPr>
          <w:rFonts w:ascii="Times New Roman" w:hAnsi="Times New Roman" w:cs="Times New Roman"/>
          <w:sz w:val="20"/>
          <w:szCs w:val="20"/>
        </w:rPr>
        <w:t xml:space="preserve"> Заказчика</w:t>
      </w:r>
      <w:r w:rsidR="00686C95" w:rsidRPr="00D72A04">
        <w:rPr>
          <w:rFonts w:ascii="Times New Roman" w:hAnsi="Times New Roman" w:cs="Times New Roman"/>
          <w:sz w:val="20"/>
          <w:szCs w:val="20"/>
        </w:rPr>
        <w:t>, указанному в разделе 9 Договора.</w:t>
      </w:r>
    </w:p>
    <w:p w14:paraId="774C18A8" w14:textId="443171C4" w:rsidR="00210787" w:rsidRPr="00D72A04" w:rsidRDefault="002456C4" w:rsidP="002F6892">
      <w:pPr>
        <w:pStyle w:val="a3"/>
        <w:numPr>
          <w:ilvl w:val="1"/>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Сообщения влекут гражданско-правовые последствия для Ст</w:t>
      </w:r>
      <w:r w:rsidR="00C24AA6" w:rsidRPr="00D72A04">
        <w:rPr>
          <w:rFonts w:ascii="Times New Roman" w:hAnsi="Times New Roman" w:cs="Times New Roman"/>
          <w:sz w:val="20"/>
          <w:szCs w:val="20"/>
        </w:rPr>
        <w:t xml:space="preserve">ороны, которой они направлены </w:t>
      </w:r>
      <w:r w:rsidRPr="00D72A04">
        <w:rPr>
          <w:rFonts w:ascii="Times New Roman" w:hAnsi="Times New Roman" w:cs="Times New Roman"/>
          <w:sz w:val="20"/>
          <w:szCs w:val="20"/>
        </w:rPr>
        <w:t>(далее - адресат), с момента доставки данных сообщений Стороне или</w:t>
      </w:r>
      <w:r w:rsidR="00C24AA6" w:rsidRPr="00D72A04">
        <w:rPr>
          <w:rFonts w:ascii="Times New Roman" w:hAnsi="Times New Roman" w:cs="Times New Roman"/>
          <w:sz w:val="20"/>
          <w:szCs w:val="20"/>
        </w:rPr>
        <w:t xml:space="preserve"> ее представителю. Такие послед</w:t>
      </w:r>
      <w:r w:rsidRPr="00D72A04">
        <w:rPr>
          <w:rFonts w:ascii="Times New Roman" w:hAnsi="Times New Roman" w:cs="Times New Roman"/>
          <w:sz w:val="20"/>
          <w:szCs w:val="20"/>
        </w:rPr>
        <w:t>ствия возникают и в том случае, когда сообщение не было</w:t>
      </w:r>
      <w:r w:rsidR="00177E13" w:rsidRPr="00D72A04">
        <w:rPr>
          <w:rFonts w:ascii="Times New Roman" w:hAnsi="Times New Roman" w:cs="Times New Roman"/>
          <w:sz w:val="20"/>
          <w:szCs w:val="20"/>
        </w:rPr>
        <w:t xml:space="preserve"> вручено адресату, но </w:t>
      </w:r>
      <w:r w:rsidR="00C24AA6" w:rsidRPr="00D72A04">
        <w:rPr>
          <w:rFonts w:ascii="Times New Roman" w:hAnsi="Times New Roman" w:cs="Times New Roman"/>
          <w:sz w:val="20"/>
          <w:szCs w:val="20"/>
        </w:rPr>
        <w:t xml:space="preserve">по зависящим от </w:t>
      </w:r>
      <w:r w:rsidRPr="00D72A04">
        <w:rPr>
          <w:rFonts w:ascii="Times New Roman" w:hAnsi="Times New Roman" w:cs="Times New Roman"/>
          <w:sz w:val="20"/>
          <w:szCs w:val="20"/>
        </w:rPr>
        <w:t>него обстоятельств</w:t>
      </w:r>
      <w:r w:rsidR="00C24AA6" w:rsidRPr="00D72A04">
        <w:rPr>
          <w:rFonts w:ascii="Times New Roman" w:hAnsi="Times New Roman" w:cs="Times New Roman"/>
          <w:sz w:val="20"/>
          <w:szCs w:val="20"/>
        </w:rPr>
        <w:t xml:space="preserve">ам </w:t>
      </w:r>
      <w:r w:rsidR="00177E13" w:rsidRPr="00D72A04">
        <w:rPr>
          <w:rFonts w:ascii="Times New Roman" w:hAnsi="Times New Roman" w:cs="Times New Roman"/>
          <w:sz w:val="20"/>
          <w:szCs w:val="20"/>
        </w:rPr>
        <w:t xml:space="preserve">не было вручен, или адресат не ознакомился с ним </w:t>
      </w:r>
      <w:r w:rsidR="00C24AA6" w:rsidRPr="00D72A04">
        <w:rPr>
          <w:rFonts w:ascii="Times New Roman" w:hAnsi="Times New Roman" w:cs="Times New Roman"/>
          <w:sz w:val="20"/>
          <w:szCs w:val="20"/>
        </w:rPr>
        <w:t>(п. 1 ст. 165.1 ГК РФ).</w:t>
      </w:r>
      <w:r w:rsidR="00C24AA6" w:rsidRPr="00D72A04">
        <w:rPr>
          <w:rFonts w:ascii="Times New Roman" w:hAnsi="Times New Roman" w:cs="Times New Roman"/>
          <w:sz w:val="20"/>
          <w:szCs w:val="20"/>
        </w:rPr>
        <w:tab/>
      </w:r>
    </w:p>
    <w:p w14:paraId="646DEB32" w14:textId="20734773" w:rsidR="00210787" w:rsidRPr="00D72A04" w:rsidRDefault="00210787" w:rsidP="00210787">
      <w:pPr>
        <w:jc w:val="both"/>
        <w:rPr>
          <w:rFonts w:ascii="Times New Roman" w:hAnsi="Times New Roman" w:cs="Times New Roman"/>
          <w:sz w:val="20"/>
          <w:szCs w:val="20"/>
        </w:rPr>
      </w:pPr>
    </w:p>
    <w:p w14:paraId="0188C413" w14:textId="023C7027" w:rsidR="00210787" w:rsidRPr="00D72A04" w:rsidRDefault="00210787" w:rsidP="002F6892">
      <w:pPr>
        <w:pStyle w:val="a3"/>
        <w:numPr>
          <w:ilvl w:val="0"/>
          <w:numId w:val="12"/>
        </w:numPr>
        <w:jc w:val="center"/>
        <w:rPr>
          <w:rFonts w:ascii="Times New Roman" w:hAnsi="Times New Roman" w:cs="Times New Roman"/>
          <w:sz w:val="20"/>
          <w:szCs w:val="20"/>
        </w:rPr>
      </w:pPr>
      <w:r w:rsidRPr="00D72A04">
        <w:rPr>
          <w:rFonts w:ascii="Times New Roman" w:hAnsi="Times New Roman" w:cs="Times New Roman"/>
          <w:sz w:val="20"/>
          <w:szCs w:val="20"/>
        </w:rPr>
        <w:t>Реквизиты исполнителя</w:t>
      </w:r>
    </w:p>
    <w:p w14:paraId="63A73B7E" w14:textId="77777777" w:rsidR="00210787" w:rsidRPr="00D72A04" w:rsidRDefault="00210787" w:rsidP="00210787">
      <w:pPr>
        <w:pStyle w:val="a3"/>
        <w:ind w:left="450"/>
        <w:rPr>
          <w:rFonts w:ascii="Times New Roman" w:hAnsi="Times New Roman" w:cs="Times New Roman"/>
          <w:sz w:val="20"/>
          <w:szCs w:val="20"/>
        </w:rPr>
      </w:pPr>
    </w:p>
    <w:p w14:paraId="216D6132" w14:textId="18CC3690" w:rsidR="00017A97" w:rsidRPr="00D72A04" w:rsidRDefault="00210787" w:rsidP="002F6892">
      <w:pPr>
        <w:pStyle w:val="a3"/>
        <w:numPr>
          <w:ilvl w:val="1"/>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Акционерное Общество «РОЛЬФ» (АО «РОЛЬФ»), ИНН 5047254063; ОГРН 1215000076279.</w:t>
      </w:r>
    </w:p>
    <w:p w14:paraId="62CC8CE5" w14:textId="5EA6517B" w:rsidR="0060774A" w:rsidRPr="00D72A04" w:rsidRDefault="00210787" w:rsidP="002F6892">
      <w:pPr>
        <w:pStyle w:val="a3"/>
        <w:numPr>
          <w:ilvl w:val="1"/>
          <w:numId w:val="12"/>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Юридический адрес: 141410, Россия, Московская обл., г. Химки, Ленинградское шоссе, влд. 21.</w:t>
      </w:r>
    </w:p>
    <w:p w14:paraId="712DB5BE" w14:textId="77777777" w:rsidR="00210787" w:rsidRPr="00D72A04" w:rsidRDefault="00210787" w:rsidP="00210787">
      <w:pPr>
        <w:pStyle w:val="a3"/>
        <w:ind w:left="786"/>
        <w:jc w:val="both"/>
        <w:rPr>
          <w:rFonts w:ascii="Times New Roman" w:hAnsi="Times New Roman" w:cs="Times New Roman"/>
          <w:sz w:val="20"/>
          <w:szCs w:val="20"/>
        </w:rPr>
      </w:pPr>
    </w:p>
    <w:p w14:paraId="791F3E36" w14:textId="77777777" w:rsidR="000309F8" w:rsidRPr="00D72A04" w:rsidRDefault="000309F8" w:rsidP="00D51BCC">
      <w:pPr>
        <w:pStyle w:val="a3"/>
        <w:ind w:left="0"/>
        <w:jc w:val="both"/>
        <w:rPr>
          <w:rFonts w:ascii="Times New Roman" w:hAnsi="Times New Roman" w:cs="Times New Roman"/>
          <w:sz w:val="20"/>
          <w:szCs w:val="20"/>
        </w:rPr>
      </w:pPr>
    </w:p>
    <w:p w14:paraId="3EA28D30" w14:textId="77777777" w:rsidR="000309F8" w:rsidRPr="00D72A04" w:rsidRDefault="000309F8" w:rsidP="00D51BCC">
      <w:pPr>
        <w:pStyle w:val="a3"/>
        <w:ind w:left="0"/>
        <w:jc w:val="both"/>
        <w:rPr>
          <w:rFonts w:ascii="Times New Roman" w:hAnsi="Times New Roman" w:cs="Times New Roman"/>
          <w:sz w:val="20"/>
          <w:szCs w:val="20"/>
        </w:rPr>
      </w:pPr>
    </w:p>
    <w:p w14:paraId="7D0F2FBE" w14:textId="77777777" w:rsidR="000309F8" w:rsidRPr="00D72A04" w:rsidRDefault="000309F8" w:rsidP="00D51BCC">
      <w:pPr>
        <w:pStyle w:val="a3"/>
        <w:ind w:left="0"/>
        <w:jc w:val="both"/>
        <w:rPr>
          <w:rFonts w:ascii="Times New Roman" w:hAnsi="Times New Roman" w:cs="Times New Roman"/>
          <w:sz w:val="20"/>
          <w:szCs w:val="20"/>
        </w:rPr>
      </w:pPr>
    </w:p>
    <w:p w14:paraId="4AA78CE6" w14:textId="77777777" w:rsidR="000309F8" w:rsidRPr="00D72A04" w:rsidRDefault="000309F8" w:rsidP="00D51BCC">
      <w:pPr>
        <w:pStyle w:val="a3"/>
        <w:ind w:left="0"/>
        <w:jc w:val="both"/>
        <w:rPr>
          <w:rFonts w:ascii="Times New Roman" w:hAnsi="Times New Roman" w:cs="Times New Roman"/>
        </w:rPr>
      </w:pPr>
    </w:p>
    <w:p w14:paraId="18D53D95" w14:textId="37CFFD3F" w:rsidR="000309F8" w:rsidRPr="00D72A04" w:rsidRDefault="000309F8" w:rsidP="00D51BCC">
      <w:pPr>
        <w:pStyle w:val="a3"/>
        <w:ind w:left="0"/>
        <w:jc w:val="both"/>
        <w:rPr>
          <w:rFonts w:ascii="Times New Roman" w:hAnsi="Times New Roman" w:cs="Times New Roman"/>
        </w:rPr>
      </w:pPr>
    </w:p>
    <w:p w14:paraId="413326D7" w14:textId="42DBDD00" w:rsidR="007B0679" w:rsidRDefault="007B0679" w:rsidP="00D51BCC">
      <w:pPr>
        <w:pStyle w:val="a3"/>
        <w:ind w:left="0"/>
        <w:jc w:val="both"/>
        <w:rPr>
          <w:rFonts w:ascii="Times New Roman" w:hAnsi="Times New Roman" w:cs="Times New Roman"/>
        </w:rPr>
      </w:pPr>
    </w:p>
    <w:p w14:paraId="07BA2CA9" w14:textId="008684E5" w:rsidR="00EB0460" w:rsidRDefault="00EB0460" w:rsidP="00D51BCC">
      <w:pPr>
        <w:pStyle w:val="a3"/>
        <w:ind w:left="0"/>
        <w:jc w:val="both"/>
        <w:rPr>
          <w:rFonts w:ascii="Times New Roman" w:hAnsi="Times New Roman" w:cs="Times New Roman"/>
        </w:rPr>
      </w:pPr>
    </w:p>
    <w:p w14:paraId="43A4EE07" w14:textId="77777777" w:rsidR="00EB0460" w:rsidRPr="00D72A04" w:rsidRDefault="00EB0460" w:rsidP="00D51BCC">
      <w:pPr>
        <w:pStyle w:val="a3"/>
        <w:ind w:left="0"/>
        <w:jc w:val="both"/>
        <w:rPr>
          <w:rFonts w:ascii="Times New Roman" w:hAnsi="Times New Roman" w:cs="Times New Roman"/>
        </w:rPr>
      </w:pPr>
    </w:p>
    <w:p w14:paraId="098B1AD9" w14:textId="1BCD470F" w:rsidR="007B0679" w:rsidRDefault="007B0679" w:rsidP="00D51BCC">
      <w:pPr>
        <w:pStyle w:val="a3"/>
        <w:ind w:left="0"/>
        <w:jc w:val="both"/>
        <w:rPr>
          <w:rFonts w:ascii="Times New Roman" w:hAnsi="Times New Roman" w:cs="Times New Roman"/>
        </w:rPr>
      </w:pPr>
    </w:p>
    <w:p w14:paraId="2D2BCCE9" w14:textId="177C4A0E" w:rsidR="00A52C9A" w:rsidRDefault="00A52C9A" w:rsidP="00D51BCC">
      <w:pPr>
        <w:pStyle w:val="a3"/>
        <w:ind w:left="0"/>
        <w:jc w:val="both"/>
        <w:rPr>
          <w:rFonts w:ascii="Times New Roman" w:hAnsi="Times New Roman" w:cs="Times New Roman"/>
        </w:rPr>
      </w:pPr>
    </w:p>
    <w:p w14:paraId="1631AA5E" w14:textId="5A626496" w:rsidR="00A52C9A" w:rsidRDefault="00A52C9A" w:rsidP="00D51BCC">
      <w:pPr>
        <w:pStyle w:val="a3"/>
        <w:ind w:left="0"/>
        <w:jc w:val="both"/>
        <w:rPr>
          <w:rFonts w:ascii="Times New Roman" w:hAnsi="Times New Roman" w:cs="Times New Roman"/>
        </w:rPr>
      </w:pPr>
    </w:p>
    <w:p w14:paraId="0BB9B54C" w14:textId="3DD1ACBC" w:rsidR="00A52C9A" w:rsidRDefault="00A52C9A" w:rsidP="00D51BCC">
      <w:pPr>
        <w:pStyle w:val="a3"/>
        <w:ind w:left="0"/>
        <w:jc w:val="both"/>
        <w:rPr>
          <w:rFonts w:ascii="Times New Roman" w:hAnsi="Times New Roman" w:cs="Times New Roman"/>
        </w:rPr>
      </w:pPr>
    </w:p>
    <w:p w14:paraId="2FDC849C" w14:textId="77A806C6" w:rsidR="00A52C9A" w:rsidRDefault="00A52C9A" w:rsidP="00D51BCC">
      <w:pPr>
        <w:pStyle w:val="a3"/>
        <w:ind w:left="0"/>
        <w:jc w:val="both"/>
        <w:rPr>
          <w:rFonts w:ascii="Times New Roman" w:hAnsi="Times New Roman" w:cs="Times New Roman"/>
        </w:rPr>
      </w:pPr>
    </w:p>
    <w:p w14:paraId="0418E0CE" w14:textId="7654CF50" w:rsidR="00A52C9A" w:rsidRDefault="00A52C9A" w:rsidP="00D51BCC">
      <w:pPr>
        <w:pStyle w:val="a3"/>
        <w:ind w:left="0"/>
        <w:jc w:val="both"/>
        <w:rPr>
          <w:rFonts w:ascii="Times New Roman" w:hAnsi="Times New Roman" w:cs="Times New Roman"/>
        </w:rPr>
      </w:pPr>
    </w:p>
    <w:p w14:paraId="2EA224CD" w14:textId="3FB1C2F4" w:rsidR="00A52C9A" w:rsidRDefault="00A52C9A" w:rsidP="00D51BCC">
      <w:pPr>
        <w:pStyle w:val="a3"/>
        <w:ind w:left="0"/>
        <w:jc w:val="both"/>
        <w:rPr>
          <w:rFonts w:ascii="Times New Roman" w:hAnsi="Times New Roman" w:cs="Times New Roman"/>
        </w:rPr>
      </w:pPr>
    </w:p>
    <w:p w14:paraId="2190DF50" w14:textId="7FD1CFED" w:rsidR="00A52C9A" w:rsidRDefault="00A52C9A" w:rsidP="00D51BCC">
      <w:pPr>
        <w:pStyle w:val="a3"/>
        <w:ind w:left="0"/>
        <w:jc w:val="both"/>
        <w:rPr>
          <w:rFonts w:ascii="Times New Roman" w:hAnsi="Times New Roman" w:cs="Times New Roman"/>
        </w:rPr>
      </w:pPr>
    </w:p>
    <w:p w14:paraId="2F22C4DD" w14:textId="4ACE691D" w:rsidR="00A52C9A" w:rsidRDefault="00A52C9A" w:rsidP="00D51BCC">
      <w:pPr>
        <w:pStyle w:val="a3"/>
        <w:ind w:left="0"/>
        <w:jc w:val="both"/>
        <w:rPr>
          <w:rFonts w:ascii="Times New Roman" w:hAnsi="Times New Roman" w:cs="Times New Roman"/>
        </w:rPr>
      </w:pPr>
    </w:p>
    <w:p w14:paraId="6BA34CCF" w14:textId="7B0848F6" w:rsidR="00A52C9A" w:rsidRDefault="00A52C9A" w:rsidP="00D51BCC">
      <w:pPr>
        <w:pStyle w:val="a3"/>
        <w:ind w:left="0"/>
        <w:jc w:val="both"/>
        <w:rPr>
          <w:rFonts w:ascii="Times New Roman" w:hAnsi="Times New Roman" w:cs="Times New Roman"/>
        </w:rPr>
      </w:pPr>
    </w:p>
    <w:p w14:paraId="07E3FBE8" w14:textId="231F3B8F" w:rsidR="00A52C9A" w:rsidRDefault="00A52C9A" w:rsidP="00D51BCC">
      <w:pPr>
        <w:pStyle w:val="a3"/>
        <w:ind w:left="0"/>
        <w:jc w:val="both"/>
        <w:rPr>
          <w:rFonts w:ascii="Times New Roman" w:hAnsi="Times New Roman" w:cs="Times New Roman"/>
        </w:rPr>
      </w:pPr>
    </w:p>
    <w:p w14:paraId="003CB31F" w14:textId="410CBE32" w:rsidR="00A52C9A" w:rsidRDefault="00A52C9A" w:rsidP="00D51BCC">
      <w:pPr>
        <w:pStyle w:val="a3"/>
        <w:ind w:left="0"/>
        <w:jc w:val="both"/>
        <w:rPr>
          <w:rFonts w:ascii="Times New Roman" w:hAnsi="Times New Roman" w:cs="Times New Roman"/>
        </w:rPr>
      </w:pPr>
    </w:p>
    <w:p w14:paraId="20E96DE4" w14:textId="00D351AE" w:rsidR="00A52C9A" w:rsidRDefault="00A52C9A" w:rsidP="00D51BCC">
      <w:pPr>
        <w:pStyle w:val="a3"/>
        <w:ind w:left="0"/>
        <w:jc w:val="both"/>
        <w:rPr>
          <w:rFonts w:ascii="Times New Roman" w:hAnsi="Times New Roman" w:cs="Times New Roman"/>
        </w:rPr>
      </w:pPr>
    </w:p>
    <w:p w14:paraId="45F142D2" w14:textId="46EAFB8B" w:rsidR="00A52C9A" w:rsidRDefault="00A52C9A" w:rsidP="00D51BCC">
      <w:pPr>
        <w:pStyle w:val="a3"/>
        <w:ind w:left="0"/>
        <w:jc w:val="both"/>
        <w:rPr>
          <w:rFonts w:ascii="Times New Roman" w:hAnsi="Times New Roman" w:cs="Times New Roman"/>
        </w:rPr>
      </w:pPr>
    </w:p>
    <w:p w14:paraId="3FC0D22C" w14:textId="77777777" w:rsidR="00A52C9A" w:rsidRPr="00D72A04" w:rsidRDefault="00A52C9A" w:rsidP="00D51BCC">
      <w:pPr>
        <w:pStyle w:val="a3"/>
        <w:ind w:left="0"/>
        <w:jc w:val="both"/>
        <w:rPr>
          <w:rFonts w:ascii="Times New Roman" w:hAnsi="Times New Roman" w:cs="Times New Roman"/>
        </w:rPr>
      </w:pPr>
    </w:p>
    <w:p w14:paraId="581DEF0E" w14:textId="77777777" w:rsidR="00996141" w:rsidRPr="00D72A04" w:rsidRDefault="00996141" w:rsidP="00F8355C">
      <w:pPr>
        <w:pStyle w:val="a3"/>
        <w:ind w:left="0"/>
        <w:jc w:val="center"/>
        <w:rPr>
          <w:rFonts w:ascii="Times New Roman" w:hAnsi="Times New Roman" w:cs="Times New Roman"/>
          <w:i/>
          <w:sz w:val="19"/>
          <w:szCs w:val="19"/>
        </w:rPr>
      </w:pPr>
    </w:p>
    <w:p w14:paraId="547E6651" w14:textId="51A75713" w:rsidR="00996141" w:rsidRPr="00D72A04" w:rsidRDefault="00996141" w:rsidP="00F8355C">
      <w:pPr>
        <w:pStyle w:val="a3"/>
        <w:ind w:left="0"/>
        <w:jc w:val="center"/>
        <w:rPr>
          <w:rFonts w:ascii="Times New Roman" w:hAnsi="Times New Roman" w:cs="Times New Roman"/>
          <w:i/>
          <w:sz w:val="19"/>
          <w:szCs w:val="19"/>
        </w:rPr>
      </w:pPr>
    </w:p>
    <w:p w14:paraId="1BC44BB9" w14:textId="2D8A676E" w:rsidR="00321FED" w:rsidRPr="00D72A04" w:rsidRDefault="00321FED" w:rsidP="00F8355C">
      <w:pPr>
        <w:pStyle w:val="a3"/>
        <w:ind w:left="0"/>
        <w:jc w:val="center"/>
        <w:rPr>
          <w:rFonts w:ascii="Times New Roman" w:hAnsi="Times New Roman" w:cs="Times New Roman"/>
          <w:i/>
          <w:sz w:val="19"/>
          <w:szCs w:val="19"/>
        </w:rPr>
      </w:pPr>
    </w:p>
    <w:p w14:paraId="31AEBBB5" w14:textId="0EE7393B" w:rsidR="00321FED" w:rsidRPr="00D72A04" w:rsidRDefault="00321FED" w:rsidP="00F8355C">
      <w:pPr>
        <w:pStyle w:val="a3"/>
        <w:ind w:left="0"/>
        <w:jc w:val="center"/>
        <w:rPr>
          <w:rFonts w:ascii="Times New Roman" w:hAnsi="Times New Roman" w:cs="Times New Roman"/>
          <w:i/>
          <w:sz w:val="19"/>
          <w:szCs w:val="19"/>
        </w:rPr>
      </w:pPr>
    </w:p>
    <w:p w14:paraId="578B41B5" w14:textId="0F298178" w:rsidR="00321FED" w:rsidRPr="00D72A04" w:rsidRDefault="00321FED" w:rsidP="00F8355C">
      <w:pPr>
        <w:pStyle w:val="a3"/>
        <w:ind w:left="0"/>
        <w:jc w:val="center"/>
        <w:rPr>
          <w:rFonts w:ascii="Times New Roman" w:hAnsi="Times New Roman" w:cs="Times New Roman"/>
          <w:i/>
          <w:sz w:val="19"/>
          <w:szCs w:val="19"/>
        </w:rPr>
      </w:pPr>
    </w:p>
    <w:p w14:paraId="0F15589F" w14:textId="77777777" w:rsidR="00015244" w:rsidRPr="00D72A04" w:rsidRDefault="00015244" w:rsidP="00BF5153">
      <w:pPr>
        <w:pStyle w:val="a3"/>
        <w:spacing w:line="240" w:lineRule="auto"/>
        <w:ind w:left="0"/>
        <w:jc w:val="center"/>
        <w:rPr>
          <w:rFonts w:ascii="Times New Roman" w:hAnsi="Times New Roman" w:cs="Times New Roman"/>
          <w:i/>
          <w:sz w:val="20"/>
          <w:szCs w:val="20"/>
        </w:rPr>
      </w:pPr>
    </w:p>
    <w:p w14:paraId="5369E0AF" w14:textId="292BC445" w:rsidR="00BF5153" w:rsidRPr="00D72A04" w:rsidRDefault="00BF5153" w:rsidP="00BF5153">
      <w:pPr>
        <w:pStyle w:val="a3"/>
        <w:spacing w:line="240" w:lineRule="auto"/>
        <w:ind w:left="0"/>
        <w:jc w:val="center"/>
        <w:rPr>
          <w:rFonts w:ascii="Times New Roman" w:hAnsi="Times New Roman" w:cs="Times New Roman"/>
          <w:i/>
          <w:sz w:val="20"/>
          <w:szCs w:val="20"/>
        </w:rPr>
      </w:pPr>
      <w:r w:rsidRPr="00D72A04">
        <w:rPr>
          <w:rFonts w:ascii="Times New Roman" w:hAnsi="Times New Roman" w:cs="Times New Roman"/>
          <w:i/>
          <w:sz w:val="20"/>
          <w:szCs w:val="20"/>
        </w:rPr>
        <w:lastRenderedPageBreak/>
        <w:t xml:space="preserve">Приложение № 1 </w:t>
      </w:r>
    </w:p>
    <w:p w14:paraId="1FDD7357" w14:textId="76B11F37" w:rsidR="00BF5153" w:rsidRPr="00D72A04" w:rsidRDefault="00BF5153" w:rsidP="00BF5153">
      <w:pPr>
        <w:pStyle w:val="a3"/>
        <w:spacing w:line="240" w:lineRule="auto"/>
        <w:ind w:left="0"/>
        <w:jc w:val="center"/>
        <w:rPr>
          <w:rFonts w:ascii="Times New Roman" w:hAnsi="Times New Roman" w:cs="Times New Roman"/>
          <w:i/>
          <w:sz w:val="20"/>
          <w:szCs w:val="20"/>
        </w:rPr>
      </w:pPr>
      <w:r w:rsidRPr="00D72A04">
        <w:rPr>
          <w:rFonts w:ascii="Times New Roman" w:hAnsi="Times New Roman" w:cs="Times New Roman"/>
          <w:i/>
          <w:sz w:val="20"/>
          <w:szCs w:val="20"/>
        </w:rPr>
        <w:t xml:space="preserve">к Оферте договора возмездного оказания услуг от </w:t>
      </w:r>
      <w:r w:rsidR="00EB0460">
        <w:rPr>
          <w:rFonts w:ascii="Times New Roman" w:hAnsi="Times New Roman" w:cs="Times New Roman"/>
          <w:i/>
          <w:sz w:val="20"/>
          <w:szCs w:val="20"/>
        </w:rPr>
        <w:t>15.12.2025</w:t>
      </w:r>
    </w:p>
    <w:p w14:paraId="0D9E9B50" w14:textId="77777777" w:rsidR="00BF5153" w:rsidRPr="00D72A04" w:rsidRDefault="00BF5153" w:rsidP="00BF5153">
      <w:pPr>
        <w:pStyle w:val="a3"/>
        <w:spacing w:line="240" w:lineRule="auto"/>
        <w:ind w:left="0"/>
        <w:jc w:val="center"/>
        <w:rPr>
          <w:rFonts w:ascii="Times New Roman" w:hAnsi="Times New Roman" w:cs="Times New Roman"/>
          <w:b/>
          <w:sz w:val="20"/>
          <w:szCs w:val="20"/>
        </w:rPr>
      </w:pPr>
    </w:p>
    <w:p w14:paraId="68C070D1" w14:textId="77777777" w:rsidR="001571C2" w:rsidRPr="00D72A04" w:rsidRDefault="001571C2" w:rsidP="001571C2">
      <w:pPr>
        <w:pStyle w:val="a3"/>
        <w:spacing w:line="240" w:lineRule="auto"/>
        <w:ind w:left="0"/>
        <w:jc w:val="center"/>
        <w:rPr>
          <w:rFonts w:ascii="Times New Roman" w:hAnsi="Times New Roman" w:cs="Times New Roman"/>
          <w:b/>
          <w:sz w:val="20"/>
          <w:szCs w:val="20"/>
        </w:rPr>
      </w:pPr>
      <w:r w:rsidRPr="00D72A04">
        <w:rPr>
          <w:rFonts w:ascii="Times New Roman" w:hAnsi="Times New Roman" w:cs="Times New Roman"/>
          <w:b/>
          <w:sz w:val="20"/>
          <w:szCs w:val="20"/>
        </w:rPr>
        <w:t xml:space="preserve">ЗАЯВЛЕНИЕ </w:t>
      </w:r>
    </w:p>
    <w:p w14:paraId="39B4FD8F" w14:textId="77777777" w:rsidR="001571C2" w:rsidRPr="00D72A04" w:rsidRDefault="001571C2" w:rsidP="001571C2">
      <w:pPr>
        <w:pStyle w:val="a3"/>
        <w:spacing w:line="240" w:lineRule="auto"/>
        <w:ind w:left="0"/>
        <w:jc w:val="center"/>
        <w:rPr>
          <w:rFonts w:ascii="Times New Roman" w:hAnsi="Times New Roman" w:cs="Times New Roman"/>
          <w:b/>
          <w:sz w:val="20"/>
          <w:szCs w:val="20"/>
        </w:rPr>
      </w:pPr>
      <w:r w:rsidRPr="00D72A04">
        <w:rPr>
          <w:rFonts w:ascii="Times New Roman" w:hAnsi="Times New Roman" w:cs="Times New Roman"/>
          <w:b/>
          <w:sz w:val="20"/>
          <w:szCs w:val="20"/>
        </w:rPr>
        <w:t xml:space="preserve">о присоединении к оферте </w:t>
      </w:r>
    </w:p>
    <w:p w14:paraId="6F70258C" w14:textId="77777777" w:rsidR="001571C2" w:rsidRPr="00D72A04" w:rsidRDefault="001571C2" w:rsidP="001571C2">
      <w:pPr>
        <w:pStyle w:val="a3"/>
        <w:spacing w:line="240" w:lineRule="auto"/>
        <w:ind w:left="0"/>
        <w:jc w:val="center"/>
        <w:rPr>
          <w:rFonts w:ascii="Times New Roman" w:hAnsi="Times New Roman" w:cs="Times New Roman"/>
          <w:b/>
          <w:sz w:val="20"/>
          <w:szCs w:val="20"/>
        </w:rPr>
      </w:pPr>
      <w:r w:rsidRPr="00D72A04">
        <w:rPr>
          <w:rFonts w:ascii="Times New Roman" w:hAnsi="Times New Roman" w:cs="Times New Roman"/>
          <w:b/>
          <w:sz w:val="20"/>
          <w:szCs w:val="20"/>
        </w:rPr>
        <w:t>договора оказания услуг «РОЛЬФ АВТОГАРАНТ»</w:t>
      </w:r>
    </w:p>
    <w:p w14:paraId="3C5D5A74" w14:textId="77777777" w:rsidR="001571C2" w:rsidRPr="00D72A04" w:rsidRDefault="001571C2" w:rsidP="001571C2">
      <w:pPr>
        <w:pStyle w:val="a3"/>
        <w:spacing w:line="240" w:lineRule="auto"/>
        <w:ind w:left="0"/>
        <w:jc w:val="center"/>
        <w:rPr>
          <w:rFonts w:ascii="Times New Roman" w:hAnsi="Times New Roman" w:cs="Times New Roman"/>
          <w:b/>
          <w:sz w:val="20"/>
          <w:szCs w:val="20"/>
        </w:rPr>
      </w:pPr>
    </w:p>
    <w:p w14:paraId="6463F1E0" w14:textId="678DA896" w:rsidR="001571C2" w:rsidRPr="00D72A04" w:rsidRDefault="001571C2" w:rsidP="001571C2">
      <w:pPr>
        <w:pStyle w:val="a3"/>
        <w:spacing w:line="240" w:lineRule="auto"/>
        <w:ind w:left="0"/>
        <w:rPr>
          <w:rFonts w:ascii="Times New Roman" w:hAnsi="Times New Roman" w:cs="Times New Roman"/>
          <w:sz w:val="20"/>
          <w:szCs w:val="20"/>
        </w:rPr>
      </w:pPr>
      <w:r w:rsidRPr="00D72A04">
        <w:rPr>
          <w:rFonts w:ascii="Times New Roman" w:hAnsi="Times New Roman" w:cs="Times New Roman"/>
          <w:sz w:val="20"/>
          <w:szCs w:val="20"/>
        </w:rPr>
        <w:t xml:space="preserve">Город __________                                                                          </w:t>
      </w:r>
      <w:r w:rsidR="00D17E7B" w:rsidRPr="00D72A04">
        <w:rPr>
          <w:rFonts w:ascii="Times New Roman" w:hAnsi="Times New Roman" w:cs="Times New Roman"/>
          <w:sz w:val="20"/>
          <w:szCs w:val="20"/>
        </w:rPr>
        <w:t xml:space="preserve">                              </w:t>
      </w:r>
      <w:r w:rsidRPr="00D72A04">
        <w:rPr>
          <w:rFonts w:ascii="Times New Roman" w:hAnsi="Times New Roman" w:cs="Times New Roman"/>
          <w:sz w:val="20"/>
          <w:szCs w:val="20"/>
        </w:rPr>
        <w:t xml:space="preserve">    «____» ______ 20____ года</w:t>
      </w:r>
    </w:p>
    <w:p w14:paraId="69430121" w14:textId="77777777" w:rsidR="001571C2" w:rsidRPr="00D72A04" w:rsidRDefault="001571C2" w:rsidP="001571C2">
      <w:pPr>
        <w:pStyle w:val="a3"/>
        <w:spacing w:line="240" w:lineRule="auto"/>
        <w:ind w:left="0"/>
        <w:rPr>
          <w:rFonts w:ascii="Times New Roman" w:hAnsi="Times New Roman" w:cs="Times New Roman"/>
          <w:sz w:val="20"/>
          <w:szCs w:val="20"/>
        </w:rPr>
      </w:pP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r w:rsidRPr="00D72A04">
        <w:rPr>
          <w:rFonts w:ascii="Times New Roman" w:hAnsi="Times New Roman" w:cs="Times New Roman"/>
          <w:sz w:val="20"/>
          <w:szCs w:val="20"/>
        </w:rPr>
        <w:tab/>
      </w:r>
    </w:p>
    <w:p w14:paraId="4A8F3843" w14:textId="331D0E3B" w:rsidR="001571C2" w:rsidRPr="00D72A04" w:rsidRDefault="001571C2" w:rsidP="001571C2">
      <w:pPr>
        <w:pStyle w:val="a3"/>
        <w:spacing w:line="240" w:lineRule="auto"/>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__________________________________, именуемый в дальнейшем «Заказчик», настоящим заявляю, что намерен(а) присоединиться к Оферте договора возмездного оказания услуг от </w:t>
      </w:r>
      <w:r w:rsidR="00015244" w:rsidRPr="00D72A04">
        <w:rPr>
          <w:rFonts w:ascii="Times New Roman" w:hAnsi="Times New Roman" w:cs="Times New Roman"/>
          <w:sz w:val="20"/>
          <w:szCs w:val="20"/>
        </w:rPr>
        <w:t>07.10.2025</w:t>
      </w:r>
      <w:r w:rsidRPr="00D72A04">
        <w:rPr>
          <w:rFonts w:ascii="Times New Roman" w:hAnsi="Times New Roman" w:cs="Times New Roman"/>
          <w:sz w:val="20"/>
          <w:szCs w:val="20"/>
        </w:rPr>
        <w:t xml:space="preserve">, размещенной на Сайте Исполнителя по электронному адресу: https://www.rolf.ru/services/avtogarant/offers/ и приобрести услуги из приведенного ниже перечня. </w:t>
      </w:r>
    </w:p>
    <w:p w14:paraId="736E440B" w14:textId="77777777" w:rsidR="001571C2" w:rsidRPr="00D72156" w:rsidRDefault="001571C2" w:rsidP="002F6892">
      <w:pPr>
        <w:pStyle w:val="a3"/>
        <w:numPr>
          <w:ilvl w:val="0"/>
          <w:numId w:val="9"/>
        </w:numPr>
        <w:spacing w:line="240" w:lineRule="auto"/>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Проставляя галочку напротив наименования услуги, я подтверждаю, что ознакомлен(а) с перечнем, </w:t>
      </w:r>
      <w:r w:rsidRPr="00D72156">
        <w:rPr>
          <w:rFonts w:ascii="Times New Roman" w:hAnsi="Times New Roman" w:cs="Times New Roman"/>
          <w:sz w:val="20"/>
          <w:szCs w:val="20"/>
        </w:rPr>
        <w:t xml:space="preserve">стоимостью и особенностью оказания услуг и запрашиваю их оказание у Исполнителя - АО «РОЛЬФ» филиал __________________. Подписание настоящего заявления является Акцентом оферты. </w:t>
      </w:r>
    </w:p>
    <w:p w14:paraId="683554CD" w14:textId="77777777" w:rsidR="001571C2" w:rsidRPr="00D72156" w:rsidRDefault="001571C2" w:rsidP="001571C2">
      <w:pPr>
        <w:pStyle w:val="a3"/>
        <w:spacing w:line="240" w:lineRule="auto"/>
        <w:ind w:left="0"/>
        <w:jc w:val="both"/>
        <w:rPr>
          <w:rFonts w:ascii="Times New Roman" w:hAnsi="Times New Roman" w:cs="Times New Roman"/>
          <w:sz w:val="20"/>
          <w:szCs w:val="20"/>
        </w:rPr>
      </w:pPr>
    </w:p>
    <w:tbl>
      <w:tblPr>
        <w:tblStyle w:val="a4"/>
        <w:tblW w:w="0" w:type="auto"/>
        <w:tblLook w:val="04A0" w:firstRow="1" w:lastRow="0" w:firstColumn="1" w:lastColumn="0" w:noHBand="0" w:noVBand="1"/>
      </w:tblPr>
      <w:tblGrid>
        <w:gridCol w:w="526"/>
        <w:gridCol w:w="4714"/>
        <w:gridCol w:w="2126"/>
        <w:gridCol w:w="1979"/>
      </w:tblGrid>
      <w:tr w:rsidR="001571C2" w:rsidRPr="00D72156" w14:paraId="52921DA9" w14:textId="77777777" w:rsidTr="00AF2258">
        <w:tc>
          <w:tcPr>
            <w:tcW w:w="9345" w:type="dxa"/>
            <w:gridSpan w:val="4"/>
          </w:tcPr>
          <w:p w14:paraId="61033195" w14:textId="77777777" w:rsidR="001571C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ПЕРЕЧЕНЬ ОКАЗЫВАЕМЫХ УСЛУГ</w:t>
            </w:r>
          </w:p>
        </w:tc>
      </w:tr>
      <w:tr w:rsidR="001571C2" w:rsidRPr="00D72156" w14:paraId="63A6DBBD" w14:textId="77777777" w:rsidTr="00AF2258">
        <w:tc>
          <w:tcPr>
            <w:tcW w:w="526" w:type="dxa"/>
          </w:tcPr>
          <w:p w14:paraId="4A88B1E3" w14:textId="77777777" w:rsidR="001571C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w:t>
            </w:r>
          </w:p>
        </w:tc>
        <w:tc>
          <w:tcPr>
            <w:tcW w:w="4714" w:type="dxa"/>
          </w:tcPr>
          <w:p w14:paraId="791D34F7" w14:textId="77777777" w:rsidR="001571C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Наименование услуг</w:t>
            </w:r>
          </w:p>
        </w:tc>
        <w:tc>
          <w:tcPr>
            <w:tcW w:w="2126" w:type="dxa"/>
          </w:tcPr>
          <w:p w14:paraId="68E9C03A" w14:textId="77777777" w:rsidR="00FD2D6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Стоимость услуг</w:t>
            </w:r>
          </w:p>
          <w:p w14:paraId="7085F052" w14:textId="3C677B16" w:rsidR="001571C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 xml:space="preserve"> </w:t>
            </w:r>
            <w:r w:rsidR="00FD2D62" w:rsidRPr="00D72156">
              <w:rPr>
                <w:rFonts w:ascii="Times New Roman" w:hAnsi="Times New Roman" w:cs="Times New Roman"/>
                <w:sz w:val="20"/>
                <w:szCs w:val="20"/>
              </w:rPr>
              <w:t>(в т.ч. НДС 20%)</w:t>
            </w:r>
          </w:p>
        </w:tc>
        <w:tc>
          <w:tcPr>
            <w:tcW w:w="1979" w:type="dxa"/>
          </w:tcPr>
          <w:p w14:paraId="5D617F16" w14:textId="77777777" w:rsidR="001571C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Отметка</w:t>
            </w:r>
          </w:p>
          <w:p w14:paraId="00554E3B" w14:textId="77777777" w:rsidR="001571C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о выборе услуги</w:t>
            </w:r>
          </w:p>
        </w:tc>
      </w:tr>
      <w:tr w:rsidR="001571C2" w:rsidRPr="00D72156" w14:paraId="7C906674" w14:textId="77777777" w:rsidTr="00AF2258">
        <w:trPr>
          <w:trHeight w:val="880"/>
        </w:trPr>
        <w:tc>
          <w:tcPr>
            <w:tcW w:w="526" w:type="dxa"/>
            <w:vAlign w:val="center"/>
          </w:tcPr>
          <w:p w14:paraId="1348C53F" w14:textId="77777777" w:rsidR="001571C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1</w:t>
            </w:r>
          </w:p>
        </w:tc>
        <w:tc>
          <w:tcPr>
            <w:tcW w:w="4714" w:type="dxa"/>
            <w:vAlign w:val="center"/>
          </w:tcPr>
          <w:p w14:paraId="69C3ACBE" w14:textId="533A15DF" w:rsidR="001571C2" w:rsidRPr="00D72156" w:rsidRDefault="00006136" w:rsidP="00AF2258">
            <w:pPr>
              <w:pStyle w:val="a3"/>
              <w:ind w:left="0"/>
              <w:rPr>
                <w:rFonts w:ascii="Times New Roman" w:hAnsi="Times New Roman" w:cs="Times New Roman"/>
                <w:sz w:val="20"/>
                <w:szCs w:val="20"/>
              </w:rPr>
            </w:pPr>
            <w:r w:rsidRPr="00D72156">
              <w:rPr>
                <w:rFonts w:ascii="Times New Roman" w:hAnsi="Times New Roman" w:cs="Times New Roman"/>
                <w:sz w:val="20"/>
                <w:szCs w:val="20"/>
              </w:rPr>
              <w:t>Автогарант*</w:t>
            </w:r>
          </w:p>
        </w:tc>
        <w:tc>
          <w:tcPr>
            <w:tcW w:w="2126" w:type="dxa"/>
            <w:vAlign w:val="bottom"/>
          </w:tcPr>
          <w:p w14:paraId="12C6F155" w14:textId="6D2933F3" w:rsidR="001571C2" w:rsidRPr="00D72156" w:rsidRDefault="001571C2" w:rsidP="00FD2D62">
            <w:pPr>
              <w:jc w:val="center"/>
              <w:rPr>
                <w:rFonts w:ascii="Times New Roman" w:hAnsi="Times New Roman" w:cs="Times New Roman"/>
                <w:noProof/>
                <w:sz w:val="20"/>
                <w:szCs w:val="20"/>
                <w:lang w:eastAsia="ru-RU"/>
              </w:rPr>
            </w:pPr>
            <w:r w:rsidRPr="00D72156">
              <w:rPr>
                <w:rFonts w:ascii="Times New Roman" w:hAnsi="Times New Roman" w:cs="Times New Roman"/>
                <w:noProof/>
                <w:sz w:val="20"/>
                <w:szCs w:val="20"/>
                <w:lang w:eastAsia="ru-RU"/>
              </w:rPr>
              <w:t>______ рублей</w:t>
            </w:r>
          </w:p>
          <w:p w14:paraId="75250A77" w14:textId="6E2FC3C1" w:rsidR="001571C2" w:rsidRPr="00D72156" w:rsidRDefault="001571C2" w:rsidP="00FD2D62">
            <w:pPr>
              <w:jc w:val="center"/>
              <w:rPr>
                <w:rFonts w:ascii="Times New Roman" w:hAnsi="Times New Roman" w:cs="Times New Roman"/>
                <w:noProof/>
                <w:sz w:val="20"/>
                <w:szCs w:val="20"/>
                <w:lang w:eastAsia="ru-RU"/>
              </w:rPr>
            </w:pPr>
          </w:p>
        </w:tc>
        <w:tc>
          <w:tcPr>
            <w:tcW w:w="1979" w:type="dxa"/>
            <w:vAlign w:val="bottom"/>
          </w:tcPr>
          <w:p w14:paraId="290F671A" w14:textId="77777777" w:rsidR="001571C2" w:rsidRPr="00D72156" w:rsidRDefault="001571C2" w:rsidP="00AF2258">
            <w:pPr>
              <w:rPr>
                <w:sz w:val="20"/>
                <w:szCs w:val="20"/>
              </w:rPr>
            </w:pPr>
            <w:r w:rsidRPr="00D72156">
              <w:rPr>
                <w:rFonts w:ascii="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26182DD0" wp14:editId="08A24D52">
                      <wp:simplePos x="0" y="0"/>
                      <wp:positionH relativeFrom="column">
                        <wp:posOffset>-1270</wp:posOffset>
                      </wp:positionH>
                      <wp:positionV relativeFrom="paragraph">
                        <wp:posOffset>19685</wp:posOffset>
                      </wp:positionV>
                      <wp:extent cx="115570" cy="109855"/>
                      <wp:effectExtent l="0" t="0" r="17780" b="23495"/>
                      <wp:wrapNone/>
                      <wp:docPr id="3" name="Прямоугольник 3"/>
                      <wp:cNvGraphicFramePr/>
                      <a:graphic xmlns:a="http://schemas.openxmlformats.org/drawingml/2006/main">
                        <a:graphicData uri="http://schemas.microsoft.com/office/word/2010/wordprocessingShape">
                          <wps:wsp>
                            <wps:cNvSpPr/>
                            <wps:spPr>
                              <a:xfrm>
                                <a:off x="0" y="0"/>
                                <a:ext cx="11557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D224" id="Прямоугольник 3" o:spid="_x0000_s1026" style="position:absolute;margin-left:-.1pt;margin-top:1.55pt;width:9.1pt;height: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" fillcolor="window" strokecolor="windowText" strokeweight="1pt"/>
                  </w:pict>
                </mc:Fallback>
              </mc:AlternateContent>
            </w:r>
          </w:p>
          <w:p w14:paraId="4EF30B43" w14:textId="77777777" w:rsidR="001571C2" w:rsidRPr="00D72156" w:rsidRDefault="001571C2" w:rsidP="00AF2258">
            <w:pPr>
              <w:rPr>
                <w:rFonts w:ascii="Times New Roman" w:hAnsi="Times New Roman" w:cs="Times New Roman"/>
                <w:sz w:val="20"/>
                <w:szCs w:val="20"/>
              </w:rPr>
            </w:pPr>
            <w:r w:rsidRPr="00D72156">
              <w:rPr>
                <w:rFonts w:ascii="Times New Roman" w:hAnsi="Times New Roman" w:cs="Times New Roman"/>
                <w:sz w:val="20"/>
                <w:szCs w:val="20"/>
              </w:rPr>
              <w:t>___________</w:t>
            </w:r>
          </w:p>
          <w:p w14:paraId="5D03F9BB" w14:textId="77777777" w:rsidR="001571C2" w:rsidRPr="00D72156" w:rsidRDefault="001571C2" w:rsidP="00AF2258">
            <w:pPr>
              <w:rPr>
                <w:sz w:val="20"/>
                <w:szCs w:val="20"/>
              </w:rPr>
            </w:pPr>
            <w:r w:rsidRPr="00D72156">
              <w:rPr>
                <w:rFonts w:ascii="Times New Roman" w:hAnsi="Times New Roman" w:cs="Times New Roman"/>
                <w:sz w:val="20"/>
                <w:szCs w:val="20"/>
              </w:rPr>
              <w:t>(подпись)</w:t>
            </w:r>
          </w:p>
        </w:tc>
      </w:tr>
      <w:tr w:rsidR="001571C2" w:rsidRPr="00D72156" w14:paraId="377BA94A" w14:textId="77777777" w:rsidTr="00AF2258">
        <w:tc>
          <w:tcPr>
            <w:tcW w:w="526" w:type="dxa"/>
            <w:vAlign w:val="center"/>
          </w:tcPr>
          <w:p w14:paraId="4AB76315" w14:textId="77777777" w:rsidR="001571C2" w:rsidRPr="00D72156" w:rsidRDefault="001571C2"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2</w:t>
            </w:r>
          </w:p>
        </w:tc>
        <w:tc>
          <w:tcPr>
            <w:tcW w:w="4714" w:type="dxa"/>
            <w:vAlign w:val="center"/>
          </w:tcPr>
          <w:p w14:paraId="7860E8AE" w14:textId="47B9D3DD" w:rsidR="001571C2" w:rsidRPr="00D72156" w:rsidRDefault="00A52C9A" w:rsidP="00A52C9A">
            <w:pPr>
              <w:rPr>
                <w:rFonts w:ascii="Times New Roman" w:hAnsi="Times New Roman" w:cs="Times New Roman"/>
                <w:sz w:val="20"/>
                <w:szCs w:val="20"/>
              </w:rPr>
            </w:pPr>
            <w:r w:rsidRPr="00D72156">
              <w:rPr>
                <w:rFonts w:ascii="Times New Roman" w:hAnsi="Times New Roman" w:cs="Times New Roman"/>
                <w:sz w:val="20"/>
                <w:szCs w:val="20"/>
              </w:rPr>
              <w:t xml:space="preserve">Выездной </w:t>
            </w:r>
            <w:r w:rsidR="00006136" w:rsidRPr="00D72156">
              <w:rPr>
                <w:rFonts w:ascii="Times New Roman" w:hAnsi="Times New Roman" w:cs="Times New Roman"/>
                <w:sz w:val="20"/>
                <w:szCs w:val="20"/>
              </w:rPr>
              <w:t>Автогарант</w:t>
            </w:r>
            <w:r w:rsidR="00722753" w:rsidRPr="00D72156">
              <w:rPr>
                <w:rFonts w:ascii="Times New Roman" w:hAnsi="Times New Roman" w:cs="Times New Roman"/>
                <w:sz w:val="20"/>
                <w:szCs w:val="20"/>
              </w:rPr>
              <w:t>*</w:t>
            </w:r>
          </w:p>
        </w:tc>
        <w:tc>
          <w:tcPr>
            <w:tcW w:w="2126" w:type="dxa"/>
            <w:vAlign w:val="bottom"/>
          </w:tcPr>
          <w:p w14:paraId="38CB4310" w14:textId="60BADBAD" w:rsidR="001571C2" w:rsidRPr="00D72156" w:rsidRDefault="001571C2" w:rsidP="00FD2D62">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______ рублей</w:t>
            </w:r>
          </w:p>
          <w:p w14:paraId="68D88D5C" w14:textId="3B57444C" w:rsidR="001571C2" w:rsidRPr="00D72156" w:rsidRDefault="001571C2" w:rsidP="00FD2D62">
            <w:pPr>
              <w:pStyle w:val="a3"/>
              <w:ind w:left="0"/>
              <w:jc w:val="center"/>
              <w:rPr>
                <w:rFonts w:ascii="Times New Roman" w:hAnsi="Times New Roman" w:cs="Times New Roman"/>
                <w:sz w:val="20"/>
                <w:szCs w:val="20"/>
              </w:rPr>
            </w:pPr>
          </w:p>
        </w:tc>
        <w:tc>
          <w:tcPr>
            <w:tcW w:w="1979" w:type="dxa"/>
            <w:vAlign w:val="bottom"/>
          </w:tcPr>
          <w:p w14:paraId="56B3E660" w14:textId="77777777" w:rsidR="001571C2" w:rsidRPr="00D72156" w:rsidRDefault="001571C2" w:rsidP="00AF2258">
            <w:pPr>
              <w:pStyle w:val="a3"/>
              <w:ind w:left="0"/>
              <w:rPr>
                <w:rFonts w:ascii="Times New Roman" w:hAnsi="Times New Roman" w:cs="Times New Roman"/>
                <w:sz w:val="20"/>
                <w:szCs w:val="20"/>
              </w:rPr>
            </w:pPr>
            <w:r w:rsidRPr="00D72156">
              <w:rPr>
                <w:rFonts w:ascii="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557D0493" wp14:editId="382567AD">
                      <wp:simplePos x="0" y="0"/>
                      <wp:positionH relativeFrom="column">
                        <wp:posOffset>-6985</wp:posOffset>
                      </wp:positionH>
                      <wp:positionV relativeFrom="paragraph">
                        <wp:posOffset>99060</wp:posOffset>
                      </wp:positionV>
                      <wp:extent cx="115570" cy="109855"/>
                      <wp:effectExtent l="0" t="0" r="17780" b="23495"/>
                      <wp:wrapNone/>
                      <wp:docPr id="5" name="Прямоугольник 5"/>
                      <wp:cNvGraphicFramePr/>
                      <a:graphic xmlns:a="http://schemas.openxmlformats.org/drawingml/2006/main">
                        <a:graphicData uri="http://schemas.microsoft.com/office/word/2010/wordprocessingShape">
                          <wps:wsp>
                            <wps:cNvSpPr/>
                            <wps:spPr>
                              <a:xfrm>
                                <a:off x="0" y="0"/>
                                <a:ext cx="11557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DC5A" id="Прямоугольник 5" o:spid="_x0000_s1026" style="position:absolute;margin-left:-.55pt;margin-top:7.8pt;width:9.1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" fillcolor="window" strokecolor="windowText" strokeweight="1pt"/>
                  </w:pict>
                </mc:Fallback>
              </mc:AlternateContent>
            </w:r>
          </w:p>
          <w:p w14:paraId="4E99D68D" w14:textId="77777777" w:rsidR="001571C2" w:rsidRPr="00D72156" w:rsidRDefault="001571C2" w:rsidP="00AF2258">
            <w:pPr>
              <w:pStyle w:val="a3"/>
              <w:ind w:left="0" w:firstLine="708"/>
              <w:rPr>
                <w:rFonts w:ascii="Times New Roman" w:hAnsi="Times New Roman" w:cs="Times New Roman"/>
                <w:sz w:val="20"/>
                <w:szCs w:val="20"/>
              </w:rPr>
            </w:pPr>
          </w:p>
          <w:p w14:paraId="7EC8CBB7" w14:textId="77777777" w:rsidR="001571C2" w:rsidRPr="00D72156" w:rsidRDefault="001571C2" w:rsidP="00AF2258">
            <w:pPr>
              <w:rPr>
                <w:rFonts w:ascii="Times New Roman" w:hAnsi="Times New Roman" w:cs="Times New Roman"/>
                <w:sz w:val="20"/>
                <w:szCs w:val="20"/>
              </w:rPr>
            </w:pPr>
            <w:r w:rsidRPr="00D72156">
              <w:rPr>
                <w:rFonts w:ascii="Times New Roman" w:hAnsi="Times New Roman" w:cs="Times New Roman"/>
                <w:sz w:val="20"/>
                <w:szCs w:val="20"/>
              </w:rPr>
              <w:t>_________</w:t>
            </w:r>
          </w:p>
          <w:p w14:paraId="783C2C47" w14:textId="77777777" w:rsidR="001571C2" w:rsidRPr="00D72156" w:rsidRDefault="001571C2" w:rsidP="00AF2258">
            <w:pPr>
              <w:pStyle w:val="a3"/>
              <w:ind w:left="0"/>
              <w:rPr>
                <w:rFonts w:ascii="Times New Roman" w:hAnsi="Times New Roman" w:cs="Times New Roman"/>
                <w:sz w:val="20"/>
                <w:szCs w:val="20"/>
              </w:rPr>
            </w:pPr>
            <w:r w:rsidRPr="00D72156">
              <w:rPr>
                <w:rFonts w:ascii="Times New Roman" w:hAnsi="Times New Roman" w:cs="Times New Roman"/>
                <w:sz w:val="20"/>
                <w:szCs w:val="20"/>
              </w:rPr>
              <w:t>(подпись)</w:t>
            </w:r>
          </w:p>
        </w:tc>
      </w:tr>
      <w:tr w:rsidR="001571C2" w:rsidRPr="00D72156" w14:paraId="206451B7" w14:textId="77777777" w:rsidTr="00AF2258">
        <w:trPr>
          <w:trHeight w:val="982"/>
        </w:trPr>
        <w:tc>
          <w:tcPr>
            <w:tcW w:w="526" w:type="dxa"/>
            <w:vAlign w:val="center"/>
          </w:tcPr>
          <w:p w14:paraId="2976DE61" w14:textId="5FB72358" w:rsidR="001571C2" w:rsidRPr="00D72156" w:rsidRDefault="00006136"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3</w:t>
            </w:r>
          </w:p>
        </w:tc>
        <w:tc>
          <w:tcPr>
            <w:tcW w:w="4714" w:type="dxa"/>
            <w:vAlign w:val="center"/>
          </w:tcPr>
          <w:p w14:paraId="503E0A5A" w14:textId="77777777" w:rsidR="001571C2" w:rsidRPr="00D72156" w:rsidRDefault="001571C2" w:rsidP="00AF2258">
            <w:pPr>
              <w:rPr>
                <w:rFonts w:ascii="Times New Roman" w:hAnsi="Times New Roman" w:cs="Times New Roman"/>
                <w:sz w:val="20"/>
                <w:szCs w:val="20"/>
              </w:rPr>
            </w:pPr>
            <w:r w:rsidRPr="00D72156">
              <w:rPr>
                <w:rFonts w:ascii="Times New Roman" w:hAnsi="Times New Roman" w:cs="Times New Roman"/>
                <w:sz w:val="20"/>
                <w:szCs w:val="20"/>
              </w:rPr>
              <w:t>Проверка собственника автомобиля по открытым информационным базам*</w:t>
            </w:r>
          </w:p>
        </w:tc>
        <w:tc>
          <w:tcPr>
            <w:tcW w:w="2126" w:type="dxa"/>
            <w:vAlign w:val="bottom"/>
          </w:tcPr>
          <w:p w14:paraId="771FF3BC" w14:textId="7B8A52FC" w:rsidR="001571C2" w:rsidRPr="00D72156" w:rsidRDefault="001571C2" w:rsidP="00FD2D62">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______рублей</w:t>
            </w:r>
          </w:p>
          <w:p w14:paraId="1FD679B8" w14:textId="21CF178D" w:rsidR="001571C2" w:rsidRPr="00D72156" w:rsidRDefault="001571C2" w:rsidP="00FD2D62">
            <w:pPr>
              <w:pStyle w:val="a3"/>
              <w:ind w:left="0"/>
              <w:jc w:val="center"/>
              <w:rPr>
                <w:rFonts w:ascii="Times New Roman" w:hAnsi="Times New Roman" w:cs="Times New Roman"/>
                <w:sz w:val="20"/>
                <w:szCs w:val="20"/>
              </w:rPr>
            </w:pPr>
          </w:p>
        </w:tc>
        <w:tc>
          <w:tcPr>
            <w:tcW w:w="1979" w:type="dxa"/>
            <w:vAlign w:val="bottom"/>
          </w:tcPr>
          <w:p w14:paraId="02085C97" w14:textId="77777777" w:rsidR="001571C2" w:rsidRPr="00D72156" w:rsidRDefault="001571C2" w:rsidP="00AF2258">
            <w:pPr>
              <w:rPr>
                <w:rFonts w:ascii="Times New Roman" w:hAnsi="Times New Roman" w:cs="Times New Roman"/>
                <w:sz w:val="20"/>
                <w:szCs w:val="20"/>
              </w:rPr>
            </w:pPr>
            <w:r w:rsidRPr="00D72156">
              <w:rPr>
                <w:rFonts w:ascii="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02EDB277" wp14:editId="73E4413D">
                      <wp:simplePos x="0" y="0"/>
                      <wp:positionH relativeFrom="column">
                        <wp:posOffset>-6350</wp:posOffset>
                      </wp:positionH>
                      <wp:positionV relativeFrom="paragraph">
                        <wp:posOffset>-275590</wp:posOffset>
                      </wp:positionV>
                      <wp:extent cx="115570" cy="109855"/>
                      <wp:effectExtent l="0" t="0" r="17780" b="23495"/>
                      <wp:wrapNone/>
                      <wp:docPr id="8" name="Прямоугольник 8"/>
                      <wp:cNvGraphicFramePr/>
                      <a:graphic xmlns:a="http://schemas.openxmlformats.org/drawingml/2006/main">
                        <a:graphicData uri="http://schemas.microsoft.com/office/word/2010/wordprocessingShape">
                          <wps:wsp>
                            <wps:cNvSpPr/>
                            <wps:spPr>
                              <a:xfrm>
                                <a:off x="0" y="0"/>
                                <a:ext cx="11557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1341B" id="Прямоугольник 8" o:spid="_x0000_s1026" style="position:absolute;margin-left:-.5pt;margin-top:-21.7pt;width:9.1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" fillcolor="window" strokecolor="windowText" strokeweight="1pt"/>
                  </w:pict>
                </mc:Fallback>
              </mc:AlternateContent>
            </w:r>
            <w:r w:rsidRPr="00D72156">
              <w:rPr>
                <w:rFonts w:ascii="Times New Roman" w:hAnsi="Times New Roman" w:cs="Times New Roman"/>
                <w:sz w:val="20"/>
                <w:szCs w:val="20"/>
              </w:rPr>
              <w:t>___________</w:t>
            </w:r>
          </w:p>
          <w:p w14:paraId="15D4D10B" w14:textId="77777777" w:rsidR="001571C2" w:rsidRPr="00D72156" w:rsidRDefault="001571C2" w:rsidP="00AF2258">
            <w:pPr>
              <w:pStyle w:val="a3"/>
              <w:ind w:left="0"/>
              <w:rPr>
                <w:rFonts w:ascii="Times New Roman" w:hAnsi="Times New Roman" w:cs="Times New Roman"/>
                <w:noProof/>
                <w:sz w:val="20"/>
                <w:szCs w:val="20"/>
                <w:lang w:eastAsia="ru-RU"/>
              </w:rPr>
            </w:pPr>
            <w:r w:rsidRPr="00D72156">
              <w:rPr>
                <w:rFonts w:ascii="Times New Roman" w:hAnsi="Times New Roman" w:cs="Times New Roman"/>
                <w:sz w:val="20"/>
                <w:szCs w:val="20"/>
              </w:rPr>
              <w:t>(подпись)</w:t>
            </w:r>
          </w:p>
        </w:tc>
      </w:tr>
      <w:tr w:rsidR="001571C2" w:rsidRPr="00D72A04" w14:paraId="267B0E5E" w14:textId="77777777" w:rsidTr="00AF2258">
        <w:trPr>
          <w:trHeight w:val="982"/>
        </w:trPr>
        <w:tc>
          <w:tcPr>
            <w:tcW w:w="526" w:type="dxa"/>
            <w:vAlign w:val="center"/>
          </w:tcPr>
          <w:p w14:paraId="439FA53C" w14:textId="3A59AD60" w:rsidR="001571C2" w:rsidRPr="00D72156" w:rsidRDefault="00006136" w:rsidP="00AF2258">
            <w:pPr>
              <w:pStyle w:val="a3"/>
              <w:ind w:left="0"/>
              <w:jc w:val="center"/>
              <w:rPr>
                <w:rFonts w:ascii="Times New Roman" w:hAnsi="Times New Roman" w:cs="Times New Roman"/>
                <w:sz w:val="20"/>
                <w:szCs w:val="20"/>
              </w:rPr>
            </w:pPr>
            <w:r w:rsidRPr="00D72156">
              <w:rPr>
                <w:rFonts w:ascii="Times New Roman" w:hAnsi="Times New Roman" w:cs="Times New Roman"/>
                <w:sz w:val="20"/>
                <w:szCs w:val="20"/>
              </w:rPr>
              <w:t>4</w:t>
            </w:r>
          </w:p>
        </w:tc>
        <w:tc>
          <w:tcPr>
            <w:tcW w:w="4714" w:type="dxa"/>
            <w:vAlign w:val="center"/>
          </w:tcPr>
          <w:p w14:paraId="5E92BAC6" w14:textId="77777777" w:rsidR="001571C2" w:rsidRPr="00D72156" w:rsidRDefault="001571C2" w:rsidP="00AF2258">
            <w:pPr>
              <w:rPr>
                <w:rFonts w:ascii="Times New Roman" w:hAnsi="Times New Roman" w:cs="Times New Roman"/>
                <w:sz w:val="20"/>
                <w:szCs w:val="20"/>
              </w:rPr>
            </w:pPr>
            <w:r w:rsidRPr="00D72156">
              <w:rPr>
                <w:rFonts w:ascii="Times New Roman" w:hAnsi="Times New Roman" w:cs="Times New Roman"/>
                <w:sz w:val="20"/>
                <w:szCs w:val="20"/>
              </w:rPr>
              <w:t>Осмотр уникальных идентификационных номеров автомобиля</w:t>
            </w:r>
          </w:p>
        </w:tc>
        <w:tc>
          <w:tcPr>
            <w:tcW w:w="2126" w:type="dxa"/>
            <w:vAlign w:val="bottom"/>
          </w:tcPr>
          <w:p w14:paraId="3E141ED0" w14:textId="77777777" w:rsidR="001571C2" w:rsidRPr="00D72156" w:rsidRDefault="001571C2" w:rsidP="00FD2D62">
            <w:pPr>
              <w:jc w:val="center"/>
              <w:rPr>
                <w:rFonts w:ascii="Times New Roman" w:hAnsi="Times New Roman" w:cs="Times New Roman"/>
                <w:sz w:val="20"/>
                <w:szCs w:val="20"/>
              </w:rPr>
            </w:pPr>
            <w:r w:rsidRPr="00D72156">
              <w:rPr>
                <w:rFonts w:ascii="Times New Roman" w:hAnsi="Times New Roman" w:cs="Times New Roman"/>
                <w:sz w:val="20"/>
                <w:szCs w:val="20"/>
              </w:rPr>
              <w:t>______рублей</w:t>
            </w:r>
          </w:p>
          <w:p w14:paraId="24EEE615" w14:textId="2EDD7026" w:rsidR="001571C2" w:rsidRPr="00D72156" w:rsidRDefault="001571C2" w:rsidP="00FD2D62">
            <w:pPr>
              <w:pStyle w:val="a3"/>
              <w:ind w:left="0"/>
              <w:jc w:val="center"/>
              <w:rPr>
                <w:rFonts w:ascii="Times New Roman" w:hAnsi="Times New Roman" w:cs="Times New Roman"/>
                <w:sz w:val="20"/>
                <w:szCs w:val="20"/>
              </w:rPr>
            </w:pPr>
          </w:p>
        </w:tc>
        <w:tc>
          <w:tcPr>
            <w:tcW w:w="1979" w:type="dxa"/>
            <w:vAlign w:val="bottom"/>
          </w:tcPr>
          <w:p w14:paraId="7BFD8945" w14:textId="77777777" w:rsidR="001571C2" w:rsidRPr="00D72156" w:rsidRDefault="001571C2" w:rsidP="00AF2258">
            <w:pPr>
              <w:rPr>
                <w:rFonts w:ascii="Times New Roman" w:hAnsi="Times New Roman" w:cs="Times New Roman"/>
                <w:noProof/>
                <w:sz w:val="20"/>
                <w:szCs w:val="20"/>
                <w:lang w:eastAsia="ru-RU"/>
              </w:rPr>
            </w:pPr>
            <w:r w:rsidRPr="00D72156">
              <w:rPr>
                <w:rFonts w:ascii="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16A7C257" wp14:editId="3CD753DB">
                      <wp:simplePos x="0" y="0"/>
                      <wp:positionH relativeFrom="column">
                        <wp:posOffset>-6350</wp:posOffset>
                      </wp:positionH>
                      <wp:positionV relativeFrom="paragraph">
                        <wp:posOffset>-275590</wp:posOffset>
                      </wp:positionV>
                      <wp:extent cx="115570" cy="109855"/>
                      <wp:effectExtent l="0" t="0" r="17780" b="23495"/>
                      <wp:wrapNone/>
                      <wp:docPr id="4" name="Прямоугольник 4"/>
                      <wp:cNvGraphicFramePr/>
                      <a:graphic xmlns:a="http://schemas.openxmlformats.org/drawingml/2006/main">
                        <a:graphicData uri="http://schemas.microsoft.com/office/word/2010/wordprocessingShape">
                          <wps:wsp>
                            <wps:cNvSpPr/>
                            <wps:spPr>
                              <a:xfrm>
                                <a:off x="0" y="0"/>
                                <a:ext cx="11557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94A5F" id="Прямоугольник 4" o:spid="_x0000_s1026" style="position:absolute;margin-left:-.5pt;margin-top:-21.7pt;width:9.1pt;height: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" fillcolor="window" strokecolor="windowText" strokeweight="1pt"/>
                  </w:pict>
                </mc:Fallback>
              </mc:AlternateContent>
            </w:r>
            <w:r w:rsidRPr="00D72156">
              <w:rPr>
                <w:rFonts w:ascii="Times New Roman" w:hAnsi="Times New Roman" w:cs="Times New Roman"/>
                <w:noProof/>
                <w:sz w:val="20"/>
                <w:szCs w:val="20"/>
                <w:lang w:eastAsia="ru-RU"/>
              </w:rPr>
              <w:t>___________</w:t>
            </w:r>
          </w:p>
          <w:p w14:paraId="48880D82" w14:textId="77777777" w:rsidR="001571C2" w:rsidRPr="00D72156" w:rsidRDefault="001571C2" w:rsidP="00AF2258">
            <w:pPr>
              <w:rPr>
                <w:rFonts w:ascii="Times New Roman" w:hAnsi="Times New Roman" w:cs="Times New Roman"/>
                <w:noProof/>
                <w:sz w:val="20"/>
                <w:szCs w:val="20"/>
                <w:lang w:eastAsia="ru-RU"/>
              </w:rPr>
            </w:pPr>
            <w:r w:rsidRPr="00D72156">
              <w:rPr>
                <w:rFonts w:ascii="Times New Roman" w:hAnsi="Times New Roman" w:cs="Times New Roman"/>
                <w:noProof/>
                <w:sz w:val="20"/>
                <w:szCs w:val="20"/>
                <w:lang w:eastAsia="ru-RU"/>
              </w:rPr>
              <w:t>(подпись)</w:t>
            </w:r>
          </w:p>
        </w:tc>
      </w:tr>
    </w:tbl>
    <w:p w14:paraId="504CFB84" w14:textId="77777777" w:rsidR="007D139F" w:rsidRPr="00D72A04" w:rsidRDefault="007D139F" w:rsidP="007D139F">
      <w:pPr>
        <w:pStyle w:val="a3"/>
        <w:spacing w:line="240" w:lineRule="auto"/>
        <w:ind w:left="0"/>
        <w:jc w:val="both"/>
        <w:rPr>
          <w:rFonts w:ascii="Times New Roman" w:hAnsi="Times New Roman" w:cs="Times New Roman"/>
          <w:i/>
          <w:sz w:val="20"/>
          <w:szCs w:val="20"/>
        </w:rPr>
      </w:pPr>
    </w:p>
    <w:p w14:paraId="08787CE2" w14:textId="388E9092" w:rsidR="001571C2" w:rsidRPr="00D72A04" w:rsidRDefault="001571C2" w:rsidP="002F6892">
      <w:pPr>
        <w:pStyle w:val="a3"/>
        <w:numPr>
          <w:ilvl w:val="0"/>
          <w:numId w:val="9"/>
        </w:numPr>
        <w:spacing w:line="240" w:lineRule="auto"/>
        <w:ind w:left="0" w:firstLine="0"/>
        <w:jc w:val="both"/>
        <w:rPr>
          <w:rFonts w:ascii="Times New Roman" w:hAnsi="Times New Roman" w:cs="Times New Roman"/>
          <w:i/>
          <w:sz w:val="20"/>
          <w:szCs w:val="20"/>
        </w:rPr>
      </w:pPr>
      <w:r w:rsidRPr="00D72A04">
        <w:rPr>
          <w:rFonts w:ascii="Times New Roman" w:hAnsi="Times New Roman" w:cs="Times New Roman"/>
          <w:sz w:val="20"/>
          <w:szCs w:val="20"/>
        </w:rPr>
        <w:t xml:space="preserve">Настоящим запрашиваю оказание услуг, поименованных в пункте 1, в отношении транспортного средства марка ______, модель ________, </w:t>
      </w:r>
      <w:r w:rsidRPr="00D72A04">
        <w:rPr>
          <w:rFonts w:ascii="Times New Roman" w:hAnsi="Times New Roman" w:cs="Times New Roman"/>
          <w:sz w:val="20"/>
          <w:szCs w:val="20"/>
          <w:lang w:val="en-US"/>
        </w:rPr>
        <w:t>VIN</w:t>
      </w:r>
      <w:r w:rsidRPr="00D72A04">
        <w:rPr>
          <w:rFonts w:ascii="Times New Roman" w:hAnsi="Times New Roman" w:cs="Times New Roman"/>
          <w:sz w:val="20"/>
          <w:szCs w:val="20"/>
        </w:rPr>
        <w:t>____________.</w:t>
      </w:r>
    </w:p>
    <w:p w14:paraId="115B96D6" w14:textId="539717C6" w:rsidR="001571C2" w:rsidRPr="00D72A04" w:rsidRDefault="001571C2" w:rsidP="002F6892">
      <w:pPr>
        <w:pStyle w:val="a3"/>
        <w:numPr>
          <w:ilvl w:val="0"/>
          <w:numId w:val="9"/>
        </w:numPr>
        <w:spacing w:line="240" w:lineRule="auto"/>
        <w:ind w:left="0" w:firstLine="0"/>
        <w:jc w:val="both"/>
        <w:rPr>
          <w:rFonts w:ascii="Times New Roman" w:hAnsi="Times New Roman" w:cs="Times New Roman"/>
          <w:i/>
          <w:sz w:val="20"/>
          <w:szCs w:val="20"/>
        </w:rPr>
      </w:pPr>
      <w:r w:rsidRPr="00D72A04">
        <w:rPr>
          <w:rFonts w:ascii="Times New Roman" w:hAnsi="Times New Roman" w:cs="Times New Roman"/>
          <w:sz w:val="20"/>
          <w:szCs w:val="20"/>
        </w:rPr>
        <w:t xml:space="preserve">Подписывая настоящее заявление, я подтверждаю, что с Офертой договора возмездного оказания услуг от </w:t>
      </w:r>
      <w:r w:rsidR="00722753">
        <w:rPr>
          <w:rFonts w:ascii="Times New Roman" w:hAnsi="Times New Roman" w:cs="Times New Roman"/>
          <w:sz w:val="20"/>
          <w:szCs w:val="20"/>
        </w:rPr>
        <w:t>15.12</w:t>
      </w:r>
      <w:r w:rsidR="00015244" w:rsidRPr="00D72A04">
        <w:rPr>
          <w:rFonts w:ascii="Times New Roman" w:hAnsi="Times New Roman" w:cs="Times New Roman"/>
          <w:sz w:val="20"/>
          <w:szCs w:val="20"/>
        </w:rPr>
        <w:t>.2025</w:t>
      </w:r>
      <w:r w:rsidRPr="00D72A04">
        <w:rPr>
          <w:rFonts w:ascii="Times New Roman" w:hAnsi="Times New Roman" w:cs="Times New Roman"/>
          <w:sz w:val="20"/>
          <w:szCs w:val="20"/>
        </w:rPr>
        <w:t xml:space="preserve"> ознакомлен(а), ее содержание мне разъяснено и понятно. </w:t>
      </w:r>
    </w:p>
    <w:p w14:paraId="01B65415" w14:textId="1EC47904" w:rsidR="001571C2" w:rsidRPr="00D72A04" w:rsidRDefault="001571C2" w:rsidP="002F6892">
      <w:pPr>
        <w:pStyle w:val="a3"/>
        <w:numPr>
          <w:ilvl w:val="0"/>
          <w:numId w:val="9"/>
        </w:numPr>
        <w:spacing w:line="240" w:lineRule="auto"/>
        <w:ind w:left="0" w:firstLine="0"/>
        <w:jc w:val="both"/>
        <w:rPr>
          <w:rFonts w:ascii="Times New Roman" w:hAnsi="Times New Roman" w:cs="Times New Roman"/>
          <w:i/>
          <w:sz w:val="20"/>
          <w:szCs w:val="20"/>
        </w:rPr>
      </w:pPr>
      <w:r w:rsidRPr="00D72A04">
        <w:rPr>
          <w:rFonts w:ascii="Times New Roman" w:hAnsi="Times New Roman" w:cs="Times New Roman"/>
          <w:sz w:val="20"/>
          <w:szCs w:val="20"/>
        </w:rPr>
        <w:t>Подписывая настоящее заявление, я подтверждаю, что текст Оферт (размещенной в сети интернет или предоставленный мне в распечатанном виде сотрудником Исполнителя) мною прочитан, каких-либо ограничений по времени при ознакомлении с текстом Оферты у меня не было.</w:t>
      </w:r>
    </w:p>
    <w:p w14:paraId="72633E1B" w14:textId="77777777" w:rsidR="007D139F" w:rsidRPr="00D72A04" w:rsidRDefault="007D139F" w:rsidP="002F6892">
      <w:pPr>
        <w:pStyle w:val="a3"/>
        <w:numPr>
          <w:ilvl w:val="0"/>
          <w:numId w:val="9"/>
        </w:numPr>
        <w:spacing w:line="240" w:lineRule="auto"/>
        <w:ind w:left="0" w:firstLine="0"/>
        <w:jc w:val="both"/>
        <w:rPr>
          <w:rFonts w:ascii="Times New Roman" w:hAnsi="Times New Roman" w:cs="Times New Roman"/>
          <w:i/>
          <w:sz w:val="20"/>
          <w:szCs w:val="20"/>
        </w:rPr>
      </w:pPr>
    </w:p>
    <w:p w14:paraId="4AC44FEB" w14:textId="77777777" w:rsidR="001571C2" w:rsidRPr="00D72A04" w:rsidRDefault="001571C2" w:rsidP="001571C2">
      <w:pPr>
        <w:spacing w:line="240" w:lineRule="auto"/>
        <w:jc w:val="both"/>
        <w:rPr>
          <w:rFonts w:ascii="Times New Roman" w:hAnsi="Times New Roman" w:cs="Times New Roman"/>
          <w:sz w:val="20"/>
          <w:szCs w:val="20"/>
        </w:rPr>
      </w:pPr>
      <w:r w:rsidRPr="00D72A04">
        <w:rPr>
          <w:rFonts w:ascii="Times New Roman" w:hAnsi="Times New Roman" w:cs="Times New Roman"/>
          <w:b/>
          <w:sz w:val="20"/>
          <w:szCs w:val="20"/>
        </w:rPr>
        <w:t>*Мне разъяснено и понятно</w:t>
      </w:r>
      <w:r w:rsidRPr="00D72A04">
        <w:rPr>
          <w:rFonts w:ascii="Times New Roman" w:hAnsi="Times New Roman" w:cs="Times New Roman"/>
          <w:sz w:val="20"/>
          <w:szCs w:val="20"/>
        </w:rPr>
        <w:t>, что для получения услуг «РОЛЬФ АВТОГАРАНТ», отмеченных знаком «*», мне необходимо ознакомиться и принять условия Заявления-поручения. В случае, если: 1) условия Заявления-поручения не будут приняты, либо 2) не будут предоставлены данные для его заполнения, оказание услуг, отмеченных значком «*», будет технически невозможно.</w:t>
      </w:r>
    </w:p>
    <w:p w14:paraId="683ABD3E" w14:textId="77777777" w:rsidR="001571C2" w:rsidRPr="00D72A04" w:rsidRDefault="001571C2" w:rsidP="001571C2">
      <w:pPr>
        <w:spacing w:line="240" w:lineRule="auto"/>
        <w:jc w:val="both"/>
        <w:rPr>
          <w:rFonts w:ascii="Times New Roman" w:hAnsi="Times New Roman" w:cs="Times New Roman"/>
          <w:sz w:val="20"/>
          <w:szCs w:val="20"/>
        </w:rPr>
      </w:pPr>
      <w:r w:rsidRPr="00D72A04">
        <w:rPr>
          <w:rFonts w:ascii="Times New Roman" w:hAnsi="Times New Roman" w:cs="Times New Roman"/>
          <w:sz w:val="20"/>
          <w:szCs w:val="20"/>
        </w:rPr>
        <w:t>Данные Заказчика:</w:t>
      </w:r>
    </w:p>
    <w:p w14:paraId="307AE052" w14:textId="77777777" w:rsidR="001571C2" w:rsidRPr="00D72A04" w:rsidRDefault="001571C2" w:rsidP="001571C2">
      <w:pPr>
        <w:spacing w:after="0" w:line="240" w:lineRule="auto"/>
        <w:jc w:val="both"/>
        <w:rPr>
          <w:rFonts w:ascii="Times New Roman" w:hAnsi="Times New Roman" w:cs="Times New Roman"/>
          <w:sz w:val="20"/>
          <w:szCs w:val="20"/>
        </w:rPr>
      </w:pPr>
      <w:r w:rsidRPr="00D72A04">
        <w:rPr>
          <w:rFonts w:ascii="Times New Roman" w:hAnsi="Times New Roman" w:cs="Times New Roman"/>
          <w:sz w:val="20"/>
          <w:szCs w:val="20"/>
        </w:rPr>
        <w:t>ФИО: _____________________</w:t>
      </w:r>
    </w:p>
    <w:p w14:paraId="74FC79BC" w14:textId="77777777" w:rsidR="001571C2" w:rsidRPr="00D72A04" w:rsidRDefault="001571C2" w:rsidP="001571C2">
      <w:pPr>
        <w:spacing w:after="0" w:line="240" w:lineRule="auto"/>
        <w:jc w:val="both"/>
        <w:rPr>
          <w:rFonts w:ascii="Times New Roman" w:hAnsi="Times New Roman" w:cs="Times New Roman"/>
          <w:sz w:val="20"/>
          <w:szCs w:val="20"/>
        </w:rPr>
      </w:pPr>
      <w:r w:rsidRPr="00D72A04">
        <w:rPr>
          <w:rFonts w:ascii="Times New Roman" w:hAnsi="Times New Roman" w:cs="Times New Roman"/>
          <w:sz w:val="20"/>
          <w:szCs w:val="20"/>
        </w:rPr>
        <w:t>Паспорт РФ:________________</w:t>
      </w:r>
    </w:p>
    <w:p w14:paraId="14D71A3C" w14:textId="77777777" w:rsidR="001571C2" w:rsidRPr="00D72A04" w:rsidRDefault="001571C2" w:rsidP="001571C2">
      <w:pPr>
        <w:spacing w:after="0" w:line="240" w:lineRule="auto"/>
        <w:jc w:val="both"/>
        <w:rPr>
          <w:rFonts w:ascii="Times New Roman" w:hAnsi="Times New Roman" w:cs="Times New Roman"/>
          <w:sz w:val="20"/>
          <w:szCs w:val="20"/>
        </w:rPr>
      </w:pPr>
      <w:r w:rsidRPr="00D72A04">
        <w:rPr>
          <w:rFonts w:ascii="Times New Roman" w:hAnsi="Times New Roman" w:cs="Times New Roman"/>
          <w:sz w:val="20"/>
          <w:szCs w:val="20"/>
        </w:rPr>
        <w:t>Дата рождения:_____________</w:t>
      </w:r>
    </w:p>
    <w:p w14:paraId="1B1629DE" w14:textId="77777777" w:rsidR="001571C2" w:rsidRPr="00D72A04" w:rsidRDefault="001571C2" w:rsidP="001571C2">
      <w:pPr>
        <w:spacing w:after="0" w:line="240" w:lineRule="auto"/>
        <w:jc w:val="both"/>
        <w:rPr>
          <w:rFonts w:ascii="Times New Roman" w:hAnsi="Times New Roman" w:cs="Times New Roman"/>
          <w:sz w:val="20"/>
          <w:szCs w:val="20"/>
        </w:rPr>
      </w:pPr>
      <w:r w:rsidRPr="00D72A04">
        <w:rPr>
          <w:rFonts w:ascii="Times New Roman" w:hAnsi="Times New Roman" w:cs="Times New Roman"/>
          <w:sz w:val="20"/>
          <w:szCs w:val="20"/>
        </w:rPr>
        <w:t>Адрес:____________________</w:t>
      </w:r>
    </w:p>
    <w:p w14:paraId="3C50FAB9" w14:textId="77777777" w:rsidR="001571C2" w:rsidRPr="00D72A04" w:rsidRDefault="001571C2" w:rsidP="001571C2">
      <w:pPr>
        <w:spacing w:after="0" w:line="240" w:lineRule="auto"/>
        <w:jc w:val="both"/>
        <w:rPr>
          <w:rFonts w:ascii="Times New Roman" w:hAnsi="Times New Roman" w:cs="Times New Roman"/>
          <w:sz w:val="20"/>
          <w:szCs w:val="20"/>
        </w:rPr>
      </w:pPr>
      <w:r w:rsidRPr="00D72A04">
        <w:rPr>
          <w:rFonts w:ascii="Times New Roman" w:hAnsi="Times New Roman" w:cs="Times New Roman"/>
          <w:sz w:val="20"/>
          <w:szCs w:val="20"/>
        </w:rPr>
        <w:t>Телефон:___________________</w:t>
      </w:r>
    </w:p>
    <w:p w14:paraId="09AF5337" w14:textId="77777777" w:rsidR="001571C2" w:rsidRPr="00D72156" w:rsidRDefault="001571C2" w:rsidP="001571C2">
      <w:pPr>
        <w:spacing w:after="0" w:line="240" w:lineRule="auto"/>
        <w:jc w:val="both"/>
        <w:rPr>
          <w:rFonts w:ascii="Times New Roman" w:hAnsi="Times New Roman" w:cs="Times New Roman"/>
          <w:sz w:val="20"/>
          <w:szCs w:val="20"/>
        </w:rPr>
      </w:pPr>
      <w:r w:rsidRPr="00D72A04">
        <w:rPr>
          <w:rFonts w:ascii="Times New Roman" w:hAnsi="Times New Roman" w:cs="Times New Roman"/>
          <w:sz w:val="20"/>
          <w:szCs w:val="20"/>
        </w:rPr>
        <w:t>Электронная почта</w:t>
      </w:r>
      <w:r w:rsidRPr="00D72156">
        <w:rPr>
          <w:rFonts w:ascii="Times New Roman" w:hAnsi="Times New Roman" w:cs="Times New Roman"/>
          <w:sz w:val="20"/>
          <w:szCs w:val="20"/>
        </w:rPr>
        <w:t>:__________</w:t>
      </w:r>
    </w:p>
    <w:p w14:paraId="0CEA0848" w14:textId="10093F11" w:rsidR="00BF5153" w:rsidRPr="00D72156" w:rsidRDefault="00BF5153" w:rsidP="00F8355C">
      <w:pPr>
        <w:pStyle w:val="a3"/>
        <w:ind w:left="0"/>
        <w:jc w:val="center"/>
        <w:rPr>
          <w:rFonts w:ascii="Times New Roman" w:hAnsi="Times New Roman" w:cs="Times New Roman"/>
          <w:i/>
          <w:sz w:val="20"/>
          <w:szCs w:val="20"/>
        </w:rPr>
      </w:pPr>
    </w:p>
    <w:p w14:paraId="4DC537C8" w14:textId="7D3A308F" w:rsidR="001571C2" w:rsidRPr="00D72156" w:rsidRDefault="001571C2" w:rsidP="00F8355C">
      <w:pPr>
        <w:pStyle w:val="a3"/>
        <w:ind w:left="0"/>
        <w:jc w:val="center"/>
        <w:rPr>
          <w:rFonts w:ascii="Times New Roman" w:hAnsi="Times New Roman" w:cs="Times New Roman"/>
          <w:i/>
          <w:sz w:val="20"/>
          <w:szCs w:val="20"/>
        </w:rPr>
      </w:pPr>
    </w:p>
    <w:p w14:paraId="3C65EA24" w14:textId="20436F21" w:rsidR="001571C2" w:rsidRPr="00D72156" w:rsidRDefault="001571C2" w:rsidP="00F8355C">
      <w:pPr>
        <w:pStyle w:val="a3"/>
        <w:ind w:left="0"/>
        <w:jc w:val="center"/>
        <w:rPr>
          <w:rFonts w:ascii="Times New Roman" w:hAnsi="Times New Roman" w:cs="Times New Roman"/>
          <w:i/>
          <w:sz w:val="20"/>
          <w:szCs w:val="20"/>
        </w:rPr>
      </w:pPr>
    </w:p>
    <w:p w14:paraId="0BC07F51" w14:textId="64F80103" w:rsidR="001571C2" w:rsidRPr="00D72156" w:rsidRDefault="001571C2" w:rsidP="00F8355C">
      <w:pPr>
        <w:pStyle w:val="a3"/>
        <w:ind w:left="0"/>
        <w:jc w:val="center"/>
        <w:rPr>
          <w:rFonts w:ascii="Times New Roman" w:hAnsi="Times New Roman" w:cs="Times New Roman"/>
          <w:i/>
          <w:sz w:val="20"/>
          <w:szCs w:val="20"/>
        </w:rPr>
      </w:pPr>
    </w:p>
    <w:p w14:paraId="194BAA75" w14:textId="2A714CD2" w:rsidR="001571C2" w:rsidRPr="00D72156" w:rsidRDefault="001571C2" w:rsidP="00F8355C">
      <w:pPr>
        <w:pStyle w:val="a3"/>
        <w:ind w:left="0"/>
        <w:jc w:val="center"/>
        <w:rPr>
          <w:rFonts w:ascii="Times New Roman" w:hAnsi="Times New Roman" w:cs="Times New Roman"/>
          <w:i/>
          <w:sz w:val="20"/>
          <w:szCs w:val="20"/>
        </w:rPr>
      </w:pPr>
    </w:p>
    <w:p w14:paraId="4915221D" w14:textId="7D67C49F" w:rsidR="00C106BE" w:rsidRPr="00D72156" w:rsidRDefault="00C5618B" w:rsidP="00F8355C">
      <w:pPr>
        <w:pStyle w:val="a3"/>
        <w:ind w:left="0"/>
        <w:jc w:val="center"/>
        <w:rPr>
          <w:rFonts w:ascii="Times New Roman" w:hAnsi="Times New Roman" w:cs="Times New Roman"/>
          <w:i/>
          <w:sz w:val="19"/>
          <w:szCs w:val="19"/>
        </w:rPr>
      </w:pPr>
      <w:r w:rsidRPr="00D72156">
        <w:rPr>
          <w:rFonts w:ascii="Times New Roman" w:hAnsi="Times New Roman" w:cs="Times New Roman"/>
          <w:i/>
          <w:sz w:val="19"/>
          <w:szCs w:val="19"/>
        </w:rPr>
        <w:lastRenderedPageBreak/>
        <w:t>П</w:t>
      </w:r>
      <w:r w:rsidR="00C106BE" w:rsidRPr="00D72156">
        <w:rPr>
          <w:rFonts w:ascii="Times New Roman" w:hAnsi="Times New Roman" w:cs="Times New Roman"/>
          <w:i/>
          <w:sz w:val="19"/>
          <w:szCs w:val="19"/>
        </w:rPr>
        <w:t>риложение №</w:t>
      </w:r>
      <w:r w:rsidR="00D96BBF" w:rsidRPr="00D72156">
        <w:rPr>
          <w:rFonts w:ascii="Times New Roman" w:hAnsi="Times New Roman" w:cs="Times New Roman"/>
          <w:i/>
          <w:sz w:val="19"/>
          <w:szCs w:val="19"/>
        </w:rPr>
        <w:t xml:space="preserve"> 1.1</w:t>
      </w:r>
    </w:p>
    <w:p w14:paraId="4ACA99F0" w14:textId="1E247D0B" w:rsidR="00C106BE" w:rsidRPr="00D72156" w:rsidRDefault="00C106BE" w:rsidP="00C106BE">
      <w:pPr>
        <w:pStyle w:val="a3"/>
        <w:ind w:left="0"/>
        <w:jc w:val="center"/>
        <w:rPr>
          <w:rFonts w:ascii="Times New Roman" w:hAnsi="Times New Roman" w:cs="Times New Roman"/>
          <w:i/>
          <w:sz w:val="19"/>
          <w:szCs w:val="19"/>
        </w:rPr>
      </w:pPr>
      <w:r w:rsidRPr="00D72156">
        <w:rPr>
          <w:rFonts w:ascii="Times New Roman" w:hAnsi="Times New Roman" w:cs="Times New Roman"/>
          <w:i/>
          <w:sz w:val="19"/>
          <w:szCs w:val="19"/>
        </w:rPr>
        <w:t xml:space="preserve">к </w:t>
      </w:r>
      <w:r w:rsidR="00260B6E" w:rsidRPr="00D72156">
        <w:rPr>
          <w:rFonts w:ascii="Times New Roman" w:hAnsi="Times New Roman" w:cs="Times New Roman"/>
          <w:i/>
          <w:sz w:val="19"/>
          <w:szCs w:val="19"/>
        </w:rPr>
        <w:t xml:space="preserve">Оферте на заключение договора возмездного оказания услуг от </w:t>
      </w:r>
      <w:r w:rsidR="000F798E" w:rsidRPr="00D72156">
        <w:rPr>
          <w:rFonts w:ascii="Times New Roman" w:hAnsi="Times New Roman" w:cs="Times New Roman"/>
          <w:i/>
          <w:sz w:val="19"/>
          <w:szCs w:val="19"/>
        </w:rPr>
        <w:t>15.12.</w:t>
      </w:r>
      <w:r w:rsidR="00FF207A" w:rsidRPr="00D72156">
        <w:rPr>
          <w:rFonts w:ascii="Times New Roman" w:hAnsi="Times New Roman" w:cs="Times New Roman"/>
          <w:i/>
          <w:sz w:val="19"/>
          <w:szCs w:val="19"/>
        </w:rPr>
        <w:t>2025</w:t>
      </w:r>
    </w:p>
    <w:p w14:paraId="0EEC8541" w14:textId="77777777" w:rsidR="00F8355C" w:rsidRPr="00D72156" w:rsidRDefault="00F8355C" w:rsidP="00F8355C">
      <w:pPr>
        <w:pStyle w:val="a3"/>
        <w:ind w:left="0"/>
        <w:jc w:val="center"/>
        <w:rPr>
          <w:rFonts w:ascii="Times New Roman" w:hAnsi="Times New Roman" w:cs="Times New Roman"/>
          <w:b/>
          <w:sz w:val="19"/>
          <w:szCs w:val="19"/>
        </w:rPr>
      </w:pPr>
    </w:p>
    <w:p w14:paraId="3DCE7BA9" w14:textId="4617823F" w:rsidR="00F8355C" w:rsidRPr="00D72156" w:rsidRDefault="00F8355C" w:rsidP="00F8355C">
      <w:pPr>
        <w:pStyle w:val="a3"/>
        <w:ind w:left="0"/>
        <w:jc w:val="center"/>
        <w:rPr>
          <w:rFonts w:ascii="Times New Roman" w:hAnsi="Times New Roman" w:cs="Times New Roman"/>
          <w:b/>
          <w:sz w:val="19"/>
          <w:szCs w:val="19"/>
        </w:rPr>
      </w:pPr>
      <w:r w:rsidRPr="00D72156">
        <w:rPr>
          <w:rFonts w:ascii="Times New Roman" w:hAnsi="Times New Roman" w:cs="Times New Roman"/>
          <w:b/>
          <w:sz w:val="19"/>
          <w:szCs w:val="19"/>
        </w:rPr>
        <w:t>Информационный лист: наполнение (описание) услуги</w:t>
      </w:r>
    </w:p>
    <w:p w14:paraId="4977AA27" w14:textId="13235C5E" w:rsidR="00E57087" w:rsidRPr="00D72156" w:rsidRDefault="00A87DD8" w:rsidP="00D65661">
      <w:pPr>
        <w:pStyle w:val="a3"/>
        <w:ind w:left="0"/>
        <w:jc w:val="center"/>
        <w:rPr>
          <w:rFonts w:ascii="Times New Roman" w:hAnsi="Times New Roman" w:cs="Times New Roman"/>
          <w:b/>
          <w:sz w:val="19"/>
          <w:szCs w:val="19"/>
        </w:rPr>
      </w:pPr>
      <w:r w:rsidRPr="00D72156">
        <w:rPr>
          <w:rFonts w:ascii="Times New Roman" w:hAnsi="Times New Roman" w:cs="Times New Roman"/>
          <w:b/>
          <w:sz w:val="19"/>
          <w:szCs w:val="19"/>
        </w:rPr>
        <w:t>АВТОГАРАНТ</w:t>
      </w:r>
    </w:p>
    <w:p w14:paraId="3C40BDAF" w14:textId="194A277C" w:rsidR="00F8355C" w:rsidRPr="00D72156" w:rsidRDefault="00F8355C" w:rsidP="00D65661">
      <w:pPr>
        <w:pStyle w:val="a3"/>
        <w:ind w:left="0"/>
        <w:jc w:val="center"/>
        <w:rPr>
          <w:rFonts w:ascii="Times New Roman" w:hAnsi="Times New Roman" w:cs="Times New Roman"/>
          <w:b/>
          <w:sz w:val="19"/>
          <w:szCs w:val="19"/>
        </w:rPr>
      </w:pPr>
    </w:p>
    <w:p w14:paraId="1DE1319D" w14:textId="73B098F4" w:rsidR="00D822C9" w:rsidRPr="00D72156" w:rsidRDefault="00A87DD8" w:rsidP="00A87DD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xml:space="preserve">Услуга </w:t>
      </w:r>
      <w:r w:rsidRPr="00D72156">
        <w:rPr>
          <w:rFonts w:ascii="Times New Roman" w:hAnsi="Times New Roman" w:cs="Times New Roman"/>
          <w:b/>
          <w:sz w:val="19"/>
          <w:szCs w:val="19"/>
        </w:rPr>
        <w:t>Автогарант</w:t>
      </w:r>
      <w:r w:rsidRPr="00D72156">
        <w:rPr>
          <w:rFonts w:ascii="Times New Roman" w:hAnsi="Times New Roman" w:cs="Times New Roman"/>
          <w:sz w:val="19"/>
          <w:szCs w:val="19"/>
        </w:rPr>
        <w:t xml:space="preserve"> состоит из нескольких частей (этапов)</w:t>
      </w:r>
      <w:r w:rsidR="00D822C9" w:rsidRPr="00D72156">
        <w:rPr>
          <w:rFonts w:ascii="Times New Roman" w:hAnsi="Times New Roman" w:cs="Times New Roman"/>
          <w:sz w:val="19"/>
          <w:szCs w:val="19"/>
        </w:rPr>
        <w:t xml:space="preserve">. В рамках </w:t>
      </w:r>
      <w:r w:rsidR="00D822C9" w:rsidRPr="00D72156">
        <w:rPr>
          <w:rFonts w:ascii="Times New Roman" w:hAnsi="Times New Roman" w:cs="Times New Roman"/>
          <w:b/>
          <w:sz w:val="19"/>
          <w:szCs w:val="19"/>
        </w:rPr>
        <w:t>Автогаранта</w:t>
      </w:r>
      <w:r w:rsidR="00D822C9" w:rsidRPr="00D72156">
        <w:rPr>
          <w:rFonts w:ascii="Times New Roman" w:hAnsi="Times New Roman" w:cs="Times New Roman"/>
          <w:sz w:val="19"/>
          <w:szCs w:val="19"/>
        </w:rPr>
        <w:t xml:space="preserve"> мы выполним следующие действия:</w:t>
      </w:r>
    </w:p>
    <w:p w14:paraId="37AC28A7" w14:textId="77777777" w:rsidR="00D822C9" w:rsidRPr="00D72156" w:rsidRDefault="00D822C9" w:rsidP="00A87DD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Осмотр лакокрасочного покрытия автомобиля;</w:t>
      </w:r>
    </w:p>
    <w:p w14:paraId="7BDEC558" w14:textId="77777777" w:rsidR="00D822C9" w:rsidRPr="00D72156" w:rsidRDefault="00D822C9" w:rsidP="00A87DD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Диагностику;</w:t>
      </w:r>
    </w:p>
    <w:p w14:paraId="16E408FA" w14:textId="6A581418" w:rsidR="00D822C9" w:rsidRPr="00D72156" w:rsidRDefault="00D822C9" w:rsidP="00A87DD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Проверим автомобиль по открытым информационным базам;</w:t>
      </w:r>
    </w:p>
    <w:p w14:paraId="25218D64" w14:textId="49A4059E" w:rsidR="00D822C9" w:rsidRPr="00D72156" w:rsidRDefault="00D822C9" w:rsidP="00A87DD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Предоставим шаблон договора купли-продажи бывшего в эксплуатации транспортного средства.</w:t>
      </w:r>
    </w:p>
    <w:p w14:paraId="4BFDE678" w14:textId="06032DAB" w:rsidR="00A87DD8" w:rsidRPr="00D72156" w:rsidRDefault="00A87DD8" w:rsidP="00A87DD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xml:space="preserve">Ниже приводим </w:t>
      </w:r>
      <w:r w:rsidR="008C21EC" w:rsidRPr="00D72156">
        <w:rPr>
          <w:rFonts w:ascii="Times New Roman" w:hAnsi="Times New Roman" w:cs="Times New Roman"/>
          <w:sz w:val="19"/>
          <w:szCs w:val="19"/>
        </w:rPr>
        <w:t xml:space="preserve">описание, в котором подробно рассказываем: какие проверки будут проведены на каждом этапе, какие </w:t>
      </w:r>
      <w:r w:rsidRPr="00D72156">
        <w:rPr>
          <w:rFonts w:ascii="Times New Roman" w:hAnsi="Times New Roman" w:cs="Times New Roman"/>
          <w:sz w:val="19"/>
          <w:szCs w:val="19"/>
        </w:rPr>
        <w:t>особенности и результат</w:t>
      </w:r>
      <w:r w:rsidR="008C21EC" w:rsidRPr="00D72156">
        <w:rPr>
          <w:rFonts w:ascii="Times New Roman" w:hAnsi="Times New Roman" w:cs="Times New Roman"/>
          <w:sz w:val="19"/>
          <w:szCs w:val="19"/>
        </w:rPr>
        <w:t xml:space="preserve">ы </w:t>
      </w:r>
      <w:r w:rsidR="00D41646" w:rsidRPr="00D72156">
        <w:rPr>
          <w:rFonts w:ascii="Times New Roman" w:hAnsi="Times New Roman" w:cs="Times New Roman"/>
          <w:sz w:val="19"/>
          <w:szCs w:val="19"/>
        </w:rPr>
        <w:t xml:space="preserve">будет иметь оказанная услуга. </w:t>
      </w:r>
    </w:p>
    <w:p w14:paraId="58D1AA92" w14:textId="660874C4" w:rsidR="00A87DD8" w:rsidRPr="00D72156" w:rsidRDefault="00A87DD8" w:rsidP="00F8355C">
      <w:pPr>
        <w:pStyle w:val="a3"/>
        <w:ind w:left="0"/>
        <w:jc w:val="center"/>
        <w:rPr>
          <w:rFonts w:ascii="Times New Roman" w:hAnsi="Times New Roman" w:cs="Times New Roman"/>
          <w:i/>
          <w:sz w:val="19"/>
          <w:szCs w:val="19"/>
        </w:rPr>
      </w:pPr>
    </w:p>
    <w:tbl>
      <w:tblPr>
        <w:tblStyle w:val="a4"/>
        <w:tblW w:w="9351" w:type="dxa"/>
        <w:tblLook w:val="04A0" w:firstRow="1" w:lastRow="0" w:firstColumn="1" w:lastColumn="0" w:noHBand="0" w:noVBand="1"/>
      </w:tblPr>
      <w:tblGrid>
        <w:gridCol w:w="9351"/>
      </w:tblGrid>
      <w:tr w:rsidR="00F8355C" w:rsidRPr="00D72156" w14:paraId="5AC029F0" w14:textId="77777777" w:rsidTr="00EE4905">
        <w:tc>
          <w:tcPr>
            <w:tcW w:w="9351" w:type="dxa"/>
          </w:tcPr>
          <w:p w14:paraId="76133AB5" w14:textId="77777777" w:rsidR="00F8355C" w:rsidRPr="00D72156" w:rsidRDefault="00F8355C" w:rsidP="00EE4905">
            <w:pPr>
              <w:pStyle w:val="a3"/>
              <w:jc w:val="center"/>
              <w:rPr>
                <w:rFonts w:ascii="Times New Roman" w:hAnsi="Times New Roman" w:cs="Times New Roman"/>
                <w:b/>
                <w:sz w:val="19"/>
                <w:szCs w:val="19"/>
              </w:rPr>
            </w:pPr>
            <w:r w:rsidRPr="00D72156">
              <w:rPr>
                <w:rFonts w:ascii="Times New Roman" w:hAnsi="Times New Roman" w:cs="Times New Roman"/>
                <w:b/>
                <w:sz w:val="19"/>
                <w:szCs w:val="19"/>
              </w:rPr>
              <w:t>Наполнение (описание) услуги</w:t>
            </w:r>
          </w:p>
        </w:tc>
      </w:tr>
      <w:tr w:rsidR="00F8355C" w:rsidRPr="00D72156" w14:paraId="7397B725" w14:textId="77777777" w:rsidTr="00EE4905">
        <w:tc>
          <w:tcPr>
            <w:tcW w:w="9351" w:type="dxa"/>
          </w:tcPr>
          <w:p w14:paraId="4D7F9364" w14:textId="33D0155C" w:rsidR="00B439DD" w:rsidRPr="00D72156" w:rsidRDefault="00F07BC6" w:rsidP="0005437C">
            <w:pPr>
              <w:jc w:val="both"/>
              <w:rPr>
                <w:rFonts w:ascii="Times New Roman" w:hAnsi="Times New Roman" w:cs="Times New Roman"/>
                <w:b/>
                <w:sz w:val="19"/>
                <w:szCs w:val="19"/>
              </w:rPr>
            </w:pPr>
            <w:r w:rsidRPr="00D72156">
              <w:rPr>
                <w:rFonts w:ascii="Times New Roman" w:hAnsi="Times New Roman" w:cs="Times New Roman"/>
                <w:b/>
                <w:sz w:val="19"/>
                <w:szCs w:val="19"/>
              </w:rPr>
              <w:t>Автогарант представляет собой комплексную услугу, в рамках которой</w:t>
            </w:r>
            <w:r w:rsidR="00B439DD" w:rsidRPr="00D72156">
              <w:rPr>
                <w:rFonts w:ascii="Times New Roman" w:hAnsi="Times New Roman" w:cs="Times New Roman"/>
                <w:b/>
                <w:sz w:val="19"/>
                <w:szCs w:val="19"/>
              </w:rPr>
              <w:t xml:space="preserve"> мы </w:t>
            </w:r>
            <w:r w:rsidR="0005437C" w:rsidRPr="00D72156">
              <w:rPr>
                <w:rFonts w:ascii="Times New Roman" w:hAnsi="Times New Roman" w:cs="Times New Roman"/>
                <w:b/>
                <w:sz w:val="19"/>
                <w:szCs w:val="19"/>
              </w:rPr>
              <w:t>выполняем</w:t>
            </w:r>
            <w:r w:rsidR="00B439DD" w:rsidRPr="00D72156">
              <w:rPr>
                <w:rFonts w:ascii="Times New Roman" w:hAnsi="Times New Roman" w:cs="Times New Roman"/>
                <w:b/>
                <w:sz w:val="19"/>
                <w:szCs w:val="19"/>
              </w:rPr>
              <w:t xml:space="preserve"> следующие действия: </w:t>
            </w:r>
          </w:p>
          <w:p w14:paraId="040EC9D7" w14:textId="77777777" w:rsidR="00B439DD" w:rsidRPr="00D72156" w:rsidRDefault="00B439DD" w:rsidP="00B439DD">
            <w:pPr>
              <w:rPr>
                <w:rFonts w:ascii="Times New Roman" w:hAnsi="Times New Roman" w:cs="Times New Roman"/>
                <w:b/>
                <w:sz w:val="19"/>
                <w:szCs w:val="19"/>
              </w:rPr>
            </w:pPr>
          </w:p>
          <w:p w14:paraId="1915C384" w14:textId="1556AF0E" w:rsidR="00F8355C" w:rsidRPr="00D72156" w:rsidRDefault="0030559E" w:rsidP="002F6892">
            <w:pPr>
              <w:pStyle w:val="a3"/>
              <w:numPr>
                <w:ilvl w:val="0"/>
                <w:numId w:val="13"/>
              </w:numPr>
              <w:rPr>
                <w:rFonts w:ascii="Times New Roman" w:hAnsi="Times New Roman" w:cs="Times New Roman"/>
                <w:b/>
                <w:sz w:val="19"/>
                <w:szCs w:val="19"/>
              </w:rPr>
            </w:pPr>
            <w:r w:rsidRPr="00D72156">
              <w:rPr>
                <w:rFonts w:ascii="Times New Roman" w:hAnsi="Times New Roman" w:cs="Times New Roman"/>
                <w:b/>
                <w:sz w:val="19"/>
                <w:szCs w:val="19"/>
              </w:rPr>
              <w:t xml:space="preserve">Осмотр лакокрасочного покрытия </w:t>
            </w:r>
            <w:r w:rsidR="00B439DD" w:rsidRPr="00D72156">
              <w:rPr>
                <w:rFonts w:ascii="Times New Roman" w:hAnsi="Times New Roman" w:cs="Times New Roman"/>
                <w:b/>
                <w:sz w:val="19"/>
                <w:szCs w:val="19"/>
              </w:rPr>
              <w:t>транспортного средства</w:t>
            </w:r>
          </w:p>
          <w:p w14:paraId="0AFF17B1" w14:textId="3F9A9E2A" w:rsidR="00F8355C" w:rsidRPr="00D72156" w:rsidRDefault="00F8355C" w:rsidP="00B439DD">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 xml:space="preserve">Замер толщины лакокрасочного покрытия </w:t>
            </w:r>
            <w:r w:rsidR="001800AF" w:rsidRPr="00D72156">
              <w:rPr>
                <w:rFonts w:ascii="Times New Roman" w:hAnsi="Times New Roman" w:cs="Times New Roman"/>
                <w:sz w:val="19"/>
                <w:szCs w:val="19"/>
              </w:rPr>
              <w:t>производится</w:t>
            </w:r>
            <w:r w:rsidR="00E921A5" w:rsidRPr="00D72156">
              <w:rPr>
                <w:rFonts w:ascii="Times New Roman" w:hAnsi="Times New Roman" w:cs="Times New Roman"/>
                <w:sz w:val="19"/>
                <w:szCs w:val="19"/>
              </w:rPr>
              <w:t xml:space="preserve"> </w:t>
            </w:r>
            <w:r w:rsidR="003C6077" w:rsidRPr="00D72156">
              <w:rPr>
                <w:rFonts w:ascii="Times New Roman" w:hAnsi="Times New Roman" w:cs="Times New Roman"/>
                <w:sz w:val="19"/>
                <w:szCs w:val="19"/>
              </w:rPr>
              <w:t>с помощью прибора измерения толщины лакокрасочного покрытия</w:t>
            </w:r>
            <w:r w:rsidR="00E921A5" w:rsidRPr="00D72156">
              <w:rPr>
                <w:rFonts w:ascii="Times New Roman" w:hAnsi="Times New Roman" w:cs="Times New Roman"/>
                <w:sz w:val="19"/>
                <w:szCs w:val="19"/>
              </w:rPr>
              <w:t>.</w:t>
            </w:r>
          </w:p>
          <w:p w14:paraId="2C479CBC" w14:textId="1D7FC22D" w:rsidR="001800AF" w:rsidRPr="00D72156" w:rsidRDefault="001800AF" w:rsidP="00B439DD">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Единицы измерения - микроны (МКМ).</w:t>
            </w:r>
          </w:p>
          <w:p w14:paraId="13B59DD5" w14:textId="77777777" w:rsidR="00BC68A9" w:rsidRPr="00D72156" w:rsidRDefault="003C6077" w:rsidP="00BC68A9">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Замеры толщины лакокрасочного покрытия возможно произвести только на тех деталях кузова, которые выполнены из стали</w:t>
            </w:r>
            <w:r w:rsidR="00AF2258" w:rsidRPr="00D72156">
              <w:rPr>
                <w:rFonts w:ascii="Times New Roman" w:hAnsi="Times New Roman" w:cs="Times New Roman"/>
                <w:sz w:val="19"/>
                <w:szCs w:val="19"/>
              </w:rPr>
              <w:t xml:space="preserve"> и (или) алюминия</w:t>
            </w:r>
            <w:r w:rsidRPr="00D72156">
              <w:rPr>
                <w:rFonts w:ascii="Times New Roman" w:hAnsi="Times New Roman" w:cs="Times New Roman"/>
                <w:sz w:val="19"/>
                <w:szCs w:val="19"/>
              </w:rPr>
              <w:t>.</w:t>
            </w:r>
          </w:p>
          <w:p w14:paraId="38E40874" w14:textId="1EAA2D61" w:rsidR="003C6077" w:rsidRPr="00D72156" w:rsidRDefault="003C6077" w:rsidP="00BC68A9">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 xml:space="preserve">В случае, если какие-либо элементы кузова выполнены из пластика, карбона или иных материалов (не </w:t>
            </w:r>
            <w:r w:rsidR="00A74388" w:rsidRPr="00D72156">
              <w:rPr>
                <w:rFonts w:ascii="Times New Roman" w:hAnsi="Times New Roman" w:cs="Times New Roman"/>
                <w:sz w:val="19"/>
                <w:szCs w:val="19"/>
              </w:rPr>
              <w:t>из стали</w:t>
            </w:r>
            <w:r w:rsidR="00BC68A9" w:rsidRPr="00D72156">
              <w:rPr>
                <w:rFonts w:ascii="Times New Roman" w:hAnsi="Times New Roman" w:cs="Times New Roman"/>
                <w:sz w:val="19"/>
                <w:szCs w:val="19"/>
              </w:rPr>
              <w:t xml:space="preserve"> и (или) алюминия</w:t>
            </w:r>
            <w:r w:rsidRPr="00D72156">
              <w:rPr>
                <w:rFonts w:ascii="Times New Roman" w:hAnsi="Times New Roman" w:cs="Times New Roman"/>
                <w:sz w:val="19"/>
                <w:szCs w:val="19"/>
              </w:rPr>
              <w:t>), измерение лакокрасочного покрытия на этих деталях  не производится.</w:t>
            </w:r>
          </w:p>
          <w:p w14:paraId="2CEF5163" w14:textId="5E459F16" w:rsidR="00F8355C" w:rsidRPr="00D72156" w:rsidRDefault="003C6077" w:rsidP="00BC68A9">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Результат измерения по каждому из участков размещается на схематичном изображении автомобиля в «Акте-отчете</w:t>
            </w:r>
            <w:r w:rsidR="00DF2DAA" w:rsidRPr="00D72156">
              <w:rPr>
                <w:rFonts w:ascii="Times New Roman" w:hAnsi="Times New Roman" w:cs="Times New Roman"/>
                <w:sz w:val="19"/>
                <w:szCs w:val="19"/>
              </w:rPr>
              <w:t xml:space="preserve"> с результатом оказания услуг».</w:t>
            </w:r>
            <w:r w:rsidR="006C0AA5" w:rsidRPr="00D72156">
              <w:rPr>
                <w:rFonts w:ascii="Times New Roman" w:hAnsi="Times New Roman" w:cs="Times New Roman"/>
                <w:sz w:val="19"/>
                <w:szCs w:val="19"/>
              </w:rPr>
              <w:t xml:space="preserve"> </w:t>
            </w:r>
          </w:p>
          <w:p w14:paraId="2FF4E4B6" w14:textId="77777777" w:rsidR="00B439DD" w:rsidRPr="00D72156" w:rsidRDefault="00B439DD" w:rsidP="00B439DD">
            <w:pPr>
              <w:pStyle w:val="a3"/>
              <w:ind w:left="33"/>
              <w:jc w:val="both"/>
              <w:rPr>
                <w:rFonts w:ascii="Times New Roman" w:hAnsi="Times New Roman" w:cs="Times New Roman"/>
                <w:sz w:val="19"/>
                <w:szCs w:val="19"/>
              </w:rPr>
            </w:pPr>
          </w:p>
          <w:p w14:paraId="7E95DA11" w14:textId="0E90DAE2" w:rsidR="0030559E" w:rsidRPr="00D72156" w:rsidRDefault="0030559E" w:rsidP="002F6892">
            <w:pPr>
              <w:pStyle w:val="a3"/>
              <w:numPr>
                <w:ilvl w:val="0"/>
                <w:numId w:val="13"/>
              </w:numPr>
              <w:rPr>
                <w:rFonts w:ascii="Times New Roman" w:hAnsi="Times New Roman" w:cs="Times New Roman"/>
                <w:b/>
                <w:sz w:val="19"/>
                <w:szCs w:val="19"/>
              </w:rPr>
            </w:pPr>
            <w:r w:rsidRPr="00D72156">
              <w:rPr>
                <w:rFonts w:ascii="Times New Roman" w:hAnsi="Times New Roman" w:cs="Times New Roman"/>
                <w:b/>
                <w:sz w:val="19"/>
                <w:szCs w:val="19"/>
              </w:rPr>
              <w:t>Диагностика транспортного средства</w:t>
            </w:r>
          </w:p>
          <w:p w14:paraId="113B0666" w14:textId="3374717F" w:rsidR="0030559E"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Диагностика в понимании настоящей Оферты</w:t>
            </w:r>
            <w:r w:rsidR="0030559E" w:rsidRPr="00D72156">
              <w:rPr>
                <w:rFonts w:ascii="Times New Roman" w:hAnsi="Times New Roman" w:cs="Times New Roman"/>
                <w:sz w:val="19"/>
                <w:szCs w:val="19"/>
              </w:rPr>
              <w:t xml:space="preserve"> включает в себя исключительно проверку транспортного средства по следующим категориям: </w:t>
            </w:r>
          </w:p>
          <w:p w14:paraId="2EA7CA08" w14:textId="68253D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Внешний осмотр </w:t>
            </w:r>
          </w:p>
          <w:p w14:paraId="75FE575D"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Внутренний осмотр </w:t>
            </w:r>
          </w:p>
          <w:p w14:paraId="396A8F69"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Проверка под капотом </w:t>
            </w:r>
          </w:p>
          <w:p w14:paraId="480C761A"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Проверка с использованием диагностического прибора (заполняется механиком- диагностом)</w:t>
            </w:r>
          </w:p>
          <w:p w14:paraId="211B9DD0"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Автомобиль на подъёмнике/Автомобиль поднят наполовину/Передняя часть </w:t>
            </w:r>
          </w:p>
          <w:p w14:paraId="3B81EA49"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Автомобиль на подъёмнике/Автомобиль поднят наполовину/Задняя часть </w:t>
            </w:r>
          </w:p>
          <w:p w14:paraId="0205D56E"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Автомобиль на подъёмнике/Автомобиль поднят наполовину/Снаружи автомобиля </w:t>
            </w:r>
          </w:p>
          <w:p w14:paraId="34D98772"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Автомобиль на подъёмнике/Автомобиль поднят целиком/Передняя часть </w:t>
            </w:r>
          </w:p>
          <w:p w14:paraId="182DF9E2"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Автомобиль на подъёмнике/Автомобиль поднят целиком/Задняя часть </w:t>
            </w:r>
          </w:p>
          <w:p w14:paraId="36D818F0" w14:textId="77777777" w:rsidR="0030559E" w:rsidRPr="00D72156" w:rsidRDefault="0030559E" w:rsidP="002F6892">
            <w:pPr>
              <w:pStyle w:val="a3"/>
              <w:numPr>
                <w:ilvl w:val="1"/>
                <w:numId w:val="3"/>
              </w:numPr>
              <w:ind w:left="29" w:hanging="29"/>
              <w:jc w:val="both"/>
              <w:rPr>
                <w:rFonts w:ascii="Times New Roman" w:hAnsi="Times New Roman" w:cs="Times New Roman"/>
                <w:sz w:val="19"/>
                <w:szCs w:val="19"/>
              </w:rPr>
            </w:pPr>
            <w:r w:rsidRPr="00D72156">
              <w:rPr>
                <w:rFonts w:ascii="Times New Roman" w:hAnsi="Times New Roman" w:cs="Times New Roman"/>
                <w:sz w:val="19"/>
                <w:szCs w:val="19"/>
              </w:rPr>
              <w:t xml:space="preserve">Автомобиль на подъёмнике/Автомобиль поднят целиком/Проверка последствий ДТП </w:t>
            </w:r>
          </w:p>
          <w:p w14:paraId="381C524A" w14:textId="6A041A64" w:rsidR="0030559E" w:rsidRPr="00D72156" w:rsidRDefault="0030559E" w:rsidP="00B439DD">
            <w:pPr>
              <w:jc w:val="both"/>
              <w:rPr>
                <w:rFonts w:ascii="Times New Roman" w:hAnsi="Times New Roman" w:cs="Times New Roman"/>
                <w:sz w:val="19"/>
                <w:szCs w:val="19"/>
              </w:rPr>
            </w:pPr>
            <w:r w:rsidRPr="00D72156">
              <w:rPr>
                <w:rFonts w:ascii="Times New Roman" w:hAnsi="Times New Roman" w:cs="Times New Roman"/>
                <w:sz w:val="19"/>
                <w:szCs w:val="19"/>
              </w:rPr>
              <w:t xml:space="preserve">В рамках оказания данной услуги производится </w:t>
            </w:r>
            <w:r w:rsidR="00B439DD" w:rsidRPr="00D72156">
              <w:rPr>
                <w:rFonts w:ascii="Times New Roman" w:hAnsi="Times New Roman" w:cs="Times New Roman"/>
                <w:sz w:val="19"/>
                <w:szCs w:val="19"/>
              </w:rPr>
              <w:t>проверка</w:t>
            </w:r>
            <w:r w:rsidRPr="00D72156">
              <w:rPr>
                <w:rFonts w:ascii="Times New Roman" w:hAnsi="Times New Roman" w:cs="Times New Roman"/>
                <w:sz w:val="19"/>
                <w:szCs w:val="19"/>
              </w:rPr>
              <w:t xml:space="preserve"> транспортного средства по определенным параметрам, результат которой отображается в виде таблицы. Таблица содержит наименование узлов и агрегатов, которые подвергаются проверке. </w:t>
            </w:r>
            <w:r w:rsidRPr="00D72156">
              <w:rPr>
                <w:rFonts w:ascii="Times New Roman" w:hAnsi="Times New Roman" w:cs="Times New Roman"/>
                <w:b/>
                <w:sz w:val="19"/>
                <w:szCs w:val="19"/>
              </w:rPr>
              <w:t>Результат проверки транспортного средства представляется</w:t>
            </w:r>
            <w:r w:rsidRPr="00D72156">
              <w:rPr>
                <w:rFonts w:ascii="Times New Roman" w:hAnsi="Times New Roman" w:cs="Times New Roman"/>
                <w:sz w:val="19"/>
                <w:szCs w:val="19"/>
              </w:rPr>
              <w:t xml:space="preserve"> в виде пометок в колонке одного из цветов к каждому из проверяемых узлов (агрегатов): красный, желтый, зеленый. </w:t>
            </w:r>
          </w:p>
          <w:p w14:paraId="318DBE2B" w14:textId="77777777" w:rsidR="0030559E" w:rsidRPr="00D72156" w:rsidRDefault="0030559E" w:rsidP="00B439DD">
            <w:pPr>
              <w:jc w:val="both"/>
              <w:rPr>
                <w:rFonts w:ascii="Times New Roman" w:hAnsi="Times New Roman" w:cs="Times New Roman"/>
                <w:sz w:val="19"/>
                <w:szCs w:val="19"/>
              </w:rPr>
            </w:pPr>
            <w:r w:rsidRPr="00D72156">
              <w:rPr>
                <w:rFonts w:ascii="Times New Roman" w:hAnsi="Times New Roman" w:cs="Times New Roman"/>
                <w:sz w:val="19"/>
                <w:szCs w:val="19"/>
              </w:rPr>
              <w:t>Красный цвет в таблице означает «Необходимо принять меры» – эксплуатация автомобиля запрещена до ремонта или замены данного узла\агрегата\детали.</w:t>
            </w:r>
          </w:p>
          <w:p w14:paraId="25C556EF" w14:textId="77777777" w:rsidR="0030559E" w:rsidRPr="00D72156" w:rsidRDefault="0030559E" w:rsidP="00B439DD">
            <w:pPr>
              <w:jc w:val="both"/>
              <w:rPr>
                <w:rFonts w:ascii="Times New Roman" w:hAnsi="Times New Roman" w:cs="Times New Roman"/>
                <w:sz w:val="19"/>
                <w:szCs w:val="19"/>
              </w:rPr>
            </w:pPr>
            <w:r w:rsidRPr="00D72156">
              <w:rPr>
                <w:rFonts w:ascii="Times New Roman" w:hAnsi="Times New Roman" w:cs="Times New Roman"/>
                <w:sz w:val="19"/>
                <w:szCs w:val="19"/>
              </w:rPr>
              <w:t>Желтый цвет в таблице означает «Рекомендуется принять меры» – эксплуатация автомобиля допустима, рекомендовано в ближайшее время заменить или отремонтировать данный узел\агрегат\деталь.</w:t>
            </w:r>
          </w:p>
          <w:p w14:paraId="1EA4C41A" w14:textId="1C0A534B" w:rsidR="0030559E" w:rsidRPr="00D72156" w:rsidRDefault="0030559E" w:rsidP="00B439DD">
            <w:pPr>
              <w:jc w:val="both"/>
              <w:rPr>
                <w:rFonts w:ascii="Times New Roman" w:hAnsi="Times New Roman" w:cs="Times New Roman"/>
                <w:sz w:val="19"/>
                <w:szCs w:val="19"/>
              </w:rPr>
            </w:pPr>
            <w:r w:rsidRPr="00D72156">
              <w:rPr>
                <w:rFonts w:ascii="Times New Roman" w:hAnsi="Times New Roman" w:cs="Times New Roman"/>
                <w:sz w:val="19"/>
                <w:szCs w:val="19"/>
              </w:rPr>
              <w:t>Зеленый цвет в таблице означает «Внешне в порядке» – эксплуатация автомобиля допустима, рекомендаций к ремонту и замене на момент проведения проверки нет.</w:t>
            </w:r>
          </w:p>
          <w:p w14:paraId="532A27E8" w14:textId="77777777" w:rsidR="00B439DD" w:rsidRPr="00D72156" w:rsidRDefault="00B439DD" w:rsidP="00B439DD">
            <w:pPr>
              <w:pStyle w:val="a3"/>
              <w:ind w:left="458"/>
              <w:jc w:val="both"/>
              <w:rPr>
                <w:rFonts w:ascii="Times New Roman" w:hAnsi="Times New Roman" w:cs="Times New Roman"/>
                <w:sz w:val="19"/>
                <w:szCs w:val="19"/>
              </w:rPr>
            </w:pPr>
          </w:p>
          <w:p w14:paraId="52C5568E" w14:textId="2D0ED3C8" w:rsidR="0030559E" w:rsidRPr="00D72156" w:rsidRDefault="00B439DD" w:rsidP="002F6892">
            <w:pPr>
              <w:pStyle w:val="a3"/>
              <w:numPr>
                <w:ilvl w:val="0"/>
                <w:numId w:val="13"/>
              </w:numPr>
              <w:rPr>
                <w:rFonts w:ascii="Times New Roman" w:hAnsi="Times New Roman" w:cs="Times New Roman"/>
                <w:b/>
                <w:sz w:val="19"/>
                <w:szCs w:val="19"/>
              </w:rPr>
            </w:pPr>
            <w:r w:rsidRPr="00D72156">
              <w:rPr>
                <w:rFonts w:ascii="Times New Roman" w:hAnsi="Times New Roman" w:cs="Times New Roman"/>
                <w:b/>
                <w:sz w:val="19"/>
                <w:szCs w:val="19"/>
              </w:rPr>
              <w:t>Проверка транспортного средства по открытым информационным базам</w:t>
            </w:r>
          </w:p>
          <w:p w14:paraId="4D8DD52D" w14:textId="40093437" w:rsidR="00B439DD" w:rsidRPr="00D72156" w:rsidRDefault="005A0AE5" w:rsidP="00B439DD">
            <w:pPr>
              <w:jc w:val="both"/>
              <w:rPr>
                <w:rFonts w:ascii="Times New Roman" w:hAnsi="Times New Roman" w:cs="Times New Roman"/>
                <w:sz w:val="19"/>
                <w:szCs w:val="19"/>
              </w:rPr>
            </w:pPr>
            <w:r w:rsidRPr="00D72156">
              <w:rPr>
                <w:rFonts w:ascii="Times New Roman" w:hAnsi="Times New Roman" w:cs="Times New Roman"/>
                <w:sz w:val="19"/>
                <w:szCs w:val="19"/>
              </w:rPr>
              <w:t>Данный этап включает в себя следующие действия:</w:t>
            </w:r>
          </w:p>
          <w:p w14:paraId="5537FD9B"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1.1.</w:t>
            </w:r>
            <w:r w:rsidRPr="00D72156">
              <w:rPr>
                <w:rFonts w:ascii="Times New Roman" w:hAnsi="Times New Roman" w:cs="Times New Roman"/>
                <w:sz w:val="19"/>
                <w:szCs w:val="19"/>
              </w:rPr>
              <w:tab/>
              <w:t>Проверка наличия ограничений на регистрационные действия в отношении автомобиля</w:t>
            </w:r>
          </w:p>
          <w:p w14:paraId="6009107A"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1.2.</w:t>
            </w:r>
            <w:r w:rsidRPr="00D72156">
              <w:rPr>
                <w:rFonts w:ascii="Times New Roman" w:hAnsi="Times New Roman" w:cs="Times New Roman"/>
                <w:sz w:val="19"/>
                <w:szCs w:val="19"/>
              </w:rPr>
              <w:tab/>
              <w:t>Проверка факта нахождения автомобиля в розыске</w:t>
            </w:r>
          </w:p>
          <w:p w14:paraId="56CA0B1C"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1.3.</w:t>
            </w:r>
            <w:r w:rsidRPr="00D72156">
              <w:rPr>
                <w:rFonts w:ascii="Times New Roman" w:hAnsi="Times New Roman" w:cs="Times New Roman"/>
                <w:sz w:val="19"/>
                <w:szCs w:val="19"/>
              </w:rPr>
              <w:tab/>
              <w:t>Проверка наличия либо отсутствия сведений о нахождении автомобиля в залоге</w:t>
            </w:r>
          </w:p>
          <w:p w14:paraId="20191581"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1.4.</w:t>
            </w:r>
            <w:r w:rsidRPr="00D72156">
              <w:rPr>
                <w:rFonts w:ascii="Times New Roman" w:hAnsi="Times New Roman" w:cs="Times New Roman"/>
                <w:sz w:val="19"/>
                <w:szCs w:val="19"/>
              </w:rPr>
              <w:tab/>
              <w:t>Проверка количества владельцев по ПТС;</w:t>
            </w:r>
          </w:p>
          <w:p w14:paraId="7D5AB1A7"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1.5.</w:t>
            </w:r>
            <w:r w:rsidRPr="00D72156">
              <w:rPr>
                <w:rFonts w:ascii="Times New Roman" w:hAnsi="Times New Roman" w:cs="Times New Roman"/>
                <w:sz w:val="19"/>
                <w:szCs w:val="19"/>
              </w:rPr>
              <w:tab/>
              <w:t>Проверка участия автомобиля в ДТП (в отчет не попадают аварии, произошедшие раньше 2015 года);</w:t>
            </w:r>
          </w:p>
          <w:p w14:paraId="1B5E51ED"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1.6.</w:t>
            </w:r>
            <w:r w:rsidRPr="00D72156">
              <w:rPr>
                <w:rFonts w:ascii="Times New Roman" w:hAnsi="Times New Roman" w:cs="Times New Roman"/>
                <w:sz w:val="19"/>
                <w:szCs w:val="19"/>
              </w:rPr>
              <w:tab/>
              <w:t>Проверка наличия либо отсутствия сведений о расчете стоимости ремонта;</w:t>
            </w:r>
          </w:p>
          <w:p w14:paraId="0C79A720"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1.7.</w:t>
            </w:r>
            <w:r w:rsidRPr="00D72156">
              <w:rPr>
                <w:rFonts w:ascii="Times New Roman" w:hAnsi="Times New Roman" w:cs="Times New Roman"/>
                <w:sz w:val="19"/>
                <w:szCs w:val="19"/>
              </w:rPr>
              <w:tab/>
              <w:t>Проверка наличия либо отсутствия сведений о продаже на аукционах аварийных автомобилей на площадках Migtorg и Autoonline;</w:t>
            </w:r>
          </w:p>
          <w:p w14:paraId="320D28AE"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1.8.</w:t>
            </w:r>
            <w:r w:rsidRPr="00D72156">
              <w:rPr>
                <w:rFonts w:ascii="Times New Roman" w:hAnsi="Times New Roman" w:cs="Times New Roman"/>
                <w:sz w:val="19"/>
                <w:szCs w:val="19"/>
              </w:rPr>
              <w:tab/>
              <w:t>Проверка наличия либо отсутствия разрешений на работу в такси;</w:t>
            </w:r>
          </w:p>
          <w:p w14:paraId="3DDE5B93"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1.9.</w:t>
            </w:r>
            <w:r w:rsidRPr="00D72156">
              <w:rPr>
                <w:rFonts w:ascii="Times New Roman" w:hAnsi="Times New Roman" w:cs="Times New Roman"/>
                <w:sz w:val="19"/>
                <w:szCs w:val="19"/>
              </w:rPr>
              <w:tab/>
              <w:t>Проверка наличия либо отсутствия сведений об использовании автомобиля в каршеринге;</w:t>
            </w:r>
          </w:p>
          <w:p w14:paraId="166BF15E"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lastRenderedPageBreak/>
              <w:t>1.10.</w:t>
            </w:r>
            <w:r w:rsidRPr="00D72156">
              <w:rPr>
                <w:rFonts w:ascii="Times New Roman" w:hAnsi="Times New Roman" w:cs="Times New Roman"/>
                <w:sz w:val="19"/>
                <w:szCs w:val="19"/>
              </w:rPr>
              <w:tab/>
              <w:t>Проверка записей в истории эксплуатации;</w:t>
            </w:r>
          </w:p>
          <w:p w14:paraId="46176A41"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1.11.</w:t>
            </w:r>
            <w:r w:rsidRPr="00D72156">
              <w:rPr>
                <w:rFonts w:ascii="Times New Roman" w:hAnsi="Times New Roman" w:cs="Times New Roman"/>
                <w:sz w:val="19"/>
                <w:szCs w:val="19"/>
              </w:rPr>
              <w:tab/>
              <w:t>Проверка наличия либо отсутствия неоплаченных штрафов (кроме платной парковки);</w:t>
            </w:r>
          </w:p>
          <w:p w14:paraId="0B5427EB" w14:textId="77777777" w:rsidR="00B439DD"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1.12.</w:t>
            </w:r>
            <w:r w:rsidRPr="00D72156">
              <w:rPr>
                <w:rFonts w:ascii="Times New Roman" w:hAnsi="Times New Roman" w:cs="Times New Roman"/>
                <w:sz w:val="19"/>
                <w:szCs w:val="19"/>
              </w:rPr>
              <w:tab/>
              <w:t>Проверка наличия либо отсутствия полиса ОСАГО;</w:t>
            </w:r>
          </w:p>
          <w:p w14:paraId="79BC933E" w14:textId="39D0531A" w:rsidR="0030559E" w:rsidRPr="00D72156" w:rsidRDefault="00B439DD" w:rsidP="00B439DD">
            <w:pPr>
              <w:jc w:val="both"/>
              <w:rPr>
                <w:rFonts w:ascii="Times New Roman" w:hAnsi="Times New Roman" w:cs="Times New Roman"/>
                <w:sz w:val="19"/>
                <w:szCs w:val="19"/>
              </w:rPr>
            </w:pPr>
            <w:r w:rsidRPr="00D72156">
              <w:rPr>
                <w:rFonts w:ascii="Times New Roman" w:hAnsi="Times New Roman" w:cs="Times New Roman"/>
                <w:sz w:val="19"/>
                <w:szCs w:val="19"/>
              </w:rPr>
              <w:t>1.13.</w:t>
            </w:r>
            <w:r w:rsidRPr="00D72156">
              <w:rPr>
                <w:rFonts w:ascii="Times New Roman" w:hAnsi="Times New Roman" w:cs="Times New Roman"/>
                <w:sz w:val="19"/>
                <w:szCs w:val="19"/>
              </w:rPr>
              <w:tab/>
              <w:t>Проверка</w:t>
            </w:r>
            <w:r w:rsidR="002369A0" w:rsidRPr="00D72156">
              <w:t xml:space="preserve"> </w:t>
            </w:r>
            <w:r w:rsidR="002369A0" w:rsidRPr="00D72156">
              <w:rPr>
                <w:rFonts w:ascii="Times New Roman" w:hAnsi="Times New Roman" w:cs="Times New Roman"/>
                <w:sz w:val="19"/>
                <w:szCs w:val="19"/>
              </w:rPr>
              <w:t>наличия либо отсутствия сведений об отзывных компаниях на основании базы данных Росстандарта.</w:t>
            </w:r>
          </w:p>
          <w:p w14:paraId="500A7A3E" w14:textId="77777777" w:rsidR="00B439DD" w:rsidRPr="00D72156" w:rsidRDefault="00B439DD" w:rsidP="00B439DD">
            <w:pPr>
              <w:jc w:val="both"/>
              <w:rPr>
                <w:rFonts w:ascii="Times New Roman" w:hAnsi="Times New Roman" w:cs="Times New Roman"/>
                <w:sz w:val="19"/>
                <w:szCs w:val="19"/>
              </w:rPr>
            </w:pPr>
          </w:p>
          <w:p w14:paraId="007D08A9" w14:textId="1DCB7661" w:rsidR="0030559E" w:rsidRPr="00D72156" w:rsidRDefault="0030559E" w:rsidP="002F6892">
            <w:pPr>
              <w:pStyle w:val="a3"/>
              <w:numPr>
                <w:ilvl w:val="0"/>
                <w:numId w:val="13"/>
              </w:numPr>
              <w:rPr>
                <w:rFonts w:ascii="Times New Roman" w:hAnsi="Times New Roman" w:cs="Times New Roman"/>
                <w:b/>
                <w:sz w:val="19"/>
                <w:szCs w:val="19"/>
              </w:rPr>
            </w:pPr>
            <w:r w:rsidRPr="00D72156">
              <w:rPr>
                <w:rFonts w:ascii="Times New Roman" w:hAnsi="Times New Roman" w:cs="Times New Roman"/>
                <w:b/>
                <w:sz w:val="19"/>
                <w:szCs w:val="19"/>
              </w:rPr>
              <w:t>Подготовка шаблона договора купли-продажи</w:t>
            </w:r>
            <w:r w:rsidR="002369A0" w:rsidRPr="00D72156">
              <w:rPr>
                <w:rFonts w:ascii="Times New Roman" w:hAnsi="Times New Roman" w:cs="Times New Roman"/>
                <w:b/>
                <w:sz w:val="19"/>
                <w:szCs w:val="19"/>
              </w:rPr>
              <w:t xml:space="preserve"> </w:t>
            </w:r>
            <w:r w:rsidRPr="00D72156">
              <w:rPr>
                <w:rFonts w:ascii="Times New Roman" w:hAnsi="Times New Roman" w:cs="Times New Roman"/>
                <w:b/>
                <w:sz w:val="19"/>
                <w:szCs w:val="19"/>
              </w:rPr>
              <w:t xml:space="preserve">бывшего в </w:t>
            </w:r>
            <w:r w:rsidR="00B439DD" w:rsidRPr="00D72156">
              <w:rPr>
                <w:rFonts w:ascii="Times New Roman" w:hAnsi="Times New Roman" w:cs="Times New Roman"/>
                <w:b/>
                <w:sz w:val="19"/>
                <w:szCs w:val="19"/>
              </w:rPr>
              <w:t>эксплуатации</w:t>
            </w:r>
            <w:r w:rsidRPr="00D72156">
              <w:rPr>
                <w:rFonts w:ascii="Times New Roman" w:hAnsi="Times New Roman" w:cs="Times New Roman"/>
                <w:b/>
                <w:sz w:val="19"/>
                <w:szCs w:val="19"/>
              </w:rPr>
              <w:t xml:space="preserve"> транспортного средства.</w:t>
            </w:r>
          </w:p>
          <w:p w14:paraId="0DBE4E25" w14:textId="77777777" w:rsidR="002369A0" w:rsidRPr="00D72156" w:rsidRDefault="002369A0" w:rsidP="0030559E">
            <w:pPr>
              <w:spacing w:after="160" w:line="259" w:lineRule="auto"/>
              <w:contextualSpacing/>
              <w:jc w:val="both"/>
              <w:rPr>
                <w:rFonts w:ascii="Times New Roman" w:hAnsi="Times New Roman" w:cs="Times New Roman"/>
                <w:sz w:val="20"/>
                <w:szCs w:val="20"/>
              </w:rPr>
            </w:pPr>
            <w:r w:rsidRPr="00D72156">
              <w:rPr>
                <w:rFonts w:ascii="Times New Roman" w:hAnsi="Times New Roman" w:cs="Times New Roman"/>
                <w:sz w:val="20"/>
                <w:szCs w:val="20"/>
              </w:rPr>
              <w:t xml:space="preserve">Этап </w:t>
            </w:r>
            <w:r w:rsidR="0030559E" w:rsidRPr="00D72156">
              <w:rPr>
                <w:rFonts w:ascii="Times New Roman" w:hAnsi="Times New Roman" w:cs="Times New Roman"/>
                <w:sz w:val="20"/>
                <w:szCs w:val="20"/>
              </w:rPr>
              <w:t xml:space="preserve">включает в себя </w:t>
            </w:r>
            <w:r w:rsidRPr="00D72156">
              <w:rPr>
                <w:rFonts w:ascii="Times New Roman" w:hAnsi="Times New Roman" w:cs="Times New Roman"/>
                <w:sz w:val="20"/>
                <w:szCs w:val="20"/>
              </w:rPr>
              <w:t xml:space="preserve">предоставление Заказчику </w:t>
            </w:r>
            <w:r w:rsidR="0030559E" w:rsidRPr="00D72156">
              <w:rPr>
                <w:rFonts w:ascii="Times New Roman" w:hAnsi="Times New Roman" w:cs="Times New Roman"/>
                <w:sz w:val="20"/>
                <w:szCs w:val="20"/>
              </w:rPr>
              <w:t xml:space="preserve">стандартного (разработанного Исполнителем) бланка договора купли-продажи бывшего в эксплуатации автомобиля </w:t>
            </w:r>
            <w:r w:rsidRPr="00D72156">
              <w:rPr>
                <w:rFonts w:ascii="Times New Roman" w:hAnsi="Times New Roman" w:cs="Times New Roman"/>
                <w:sz w:val="20"/>
                <w:szCs w:val="20"/>
              </w:rPr>
              <w:t xml:space="preserve">для самостоятельного заполнения. </w:t>
            </w:r>
          </w:p>
          <w:p w14:paraId="44FC14AD" w14:textId="22674305" w:rsidR="0030559E" w:rsidRPr="00D72156" w:rsidRDefault="002369A0" w:rsidP="0030559E">
            <w:pPr>
              <w:spacing w:after="160" w:line="259" w:lineRule="auto"/>
              <w:contextualSpacing/>
              <w:jc w:val="both"/>
              <w:rPr>
                <w:rFonts w:ascii="Times New Roman" w:hAnsi="Times New Roman" w:cs="Times New Roman"/>
                <w:sz w:val="20"/>
                <w:szCs w:val="20"/>
              </w:rPr>
            </w:pPr>
            <w:r w:rsidRPr="00D72156">
              <w:rPr>
                <w:rFonts w:ascii="Times New Roman" w:hAnsi="Times New Roman" w:cs="Times New Roman"/>
                <w:sz w:val="20"/>
                <w:szCs w:val="20"/>
              </w:rPr>
              <w:t xml:space="preserve">В качестве жеста лояльности по запросу клиента (и при получении Исполнителем необходимых согласий), бланк может быть заполнен со стороны Исполнителя </w:t>
            </w:r>
            <w:r w:rsidR="0030559E" w:rsidRPr="00D72156">
              <w:rPr>
                <w:rFonts w:ascii="Times New Roman" w:hAnsi="Times New Roman" w:cs="Times New Roman"/>
                <w:sz w:val="20"/>
                <w:szCs w:val="20"/>
              </w:rPr>
              <w:t>следующими сведениями:</w:t>
            </w:r>
          </w:p>
          <w:p w14:paraId="15B21BD9" w14:textId="07772DD7" w:rsidR="0030559E" w:rsidRPr="00D72156" w:rsidRDefault="0030559E" w:rsidP="0030559E">
            <w:pPr>
              <w:spacing w:after="160" w:line="259" w:lineRule="auto"/>
              <w:contextualSpacing/>
              <w:jc w:val="both"/>
              <w:rPr>
                <w:rFonts w:ascii="Times New Roman" w:hAnsi="Times New Roman" w:cs="Times New Roman"/>
                <w:sz w:val="20"/>
                <w:szCs w:val="20"/>
              </w:rPr>
            </w:pPr>
            <w:r w:rsidRPr="00D72156">
              <w:rPr>
                <w:rFonts w:ascii="Times New Roman" w:hAnsi="Times New Roman" w:cs="Times New Roman"/>
                <w:sz w:val="20"/>
                <w:szCs w:val="20"/>
              </w:rPr>
              <w:t>-</w:t>
            </w:r>
            <w:r w:rsidR="002369A0" w:rsidRPr="00D72156">
              <w:rPr>
                <w:rFonts w:ascii="Times New Roman" w:hAnsi="Times New Roman" w:cs="Times New Roman"/>
                <w:sz w:val="20"/>
                <w:szCs w:val="20"/>
              </w:rPr>
              <w:t>паспортные данные</w:t>
            </w:r>
            <w:r w:rsidRPr="00D72156">
              <w:rPr>
                <w:rFonts w:ascii="Times New Roman" w:hAnsi="Times New Roman" w:cs="Times New Roman"/>
                <w:sz w:val="20"/>
                <w:szCs w:val="20"/>
              </w:rPr>
              <w:t xml:space="preserve"> продавца и покупателя;</w:t>
            </w:r>
          </w:p>
          <w:p w14:paraId="6CE315FE" w14:textId="55646EC9" w:rsidR="0030559E" w:rsidRPr="00D72156" w:rsidRDefault="005A419B" w:rsidP="0030559E">
            <w:pPr>
              <w:spacing w:after="160" w:line="259" w:lineRule="auto"/>
              <w:contextualSpacing/>
              <w:jc w:val="both"/>
              <w:rPr>
                <w:rFonts w:ascii="Times New Roman" w:hAnsi="Times New Roman" w:cs="Times New Roman"/>
                <w:sz w:val="20"/>
                <w:szCs w:val="20"/>
              </w:rPr>
            </w:pPr>
            <w:r w:rsidRPr="00D72156">
              <w:rPr>
                <w:rFonts w:ascii="Times New Roman" w:hAnsi="Times New Roman" w:cs="Times New Roman"/>
                <w:sz w:val="20"/>
                <w:szCs w:val="20"/>
              </w:rPr>
              <w:t>-</w:t>
            </w:r>
            <w:r w:rsidR="002369A0" w:rsidRPr="00D72156">
              <w:rPr>
                <w:rFonts w:ascii="Times New Roman" w:hAnsi="Times New Roman" w:cs="Times New Roman"/>
                <w:sz w:val="20"/>
                <w:szCs w:val="20"/>
              </w:rPr>
              <w:t>данные</w:t>
            </w:r>
            <w:r w:rsidR="0030559E" w:rsidRPr="00D72156">
              <w:rPr>
                <w:rFonts w:ascii="Times New Roman" w:hAnsi="Times New Roman" w:cs="Times New Roman"/>
                <w:sz w:val="20"/>
                <w:szCs w:val="20"/>
              </w:rPr>
              <w:t>, идентифицирующи</w:t>
            </w:r>
            <w:r w:rsidR="002369A0" w:rsidRPr="00D72156">
              <w:rPr>
                <w:rFonts w:ascii="Times New Roman" w:hAnsi="Times New Roman" w:cs="Times New Roman"/>
                <w:sz w:val="20"/>
                <w:szCs w:val="20"/>
              </w:rPr>
              <w:t>е</w:t>
            </w:r>
            <w:r w:rsidR="0030559E" w:rsidRPr="00D72156">
              <w:rPr>
                <w:rFonts w:ascii="Times New Roman" w:hAnsi="Times New Roman" w:cs="Times New Roman"/>
                <w:sz w:val="20"/>
                <w:szCs w:val="20"/>
              </w:rPr>
              <w:t xml:space="preserve"> транспортное средство, на основании сведений, полученных из предоставленных собственником автомобиля ПТС(ЭПТС) и СТС. </w:t>
            </w:r>
          </w:p>
          <w:p w14:paraId="74120D5E" w14:textId="66704D25" w:rsidR="00F8355C" w:rsidRPr="00D72156" w:rsidRDefault="0030559E" w:rsidP="00FE31A0">
            <w:pPr>
              <w:pStyle w:val="a3"/>
              <w:jc w:val="both"/>
              <w:rPr>
                <w:rFonts w:ascii="Times New Roman" w:hAnsi="Times New Roman" w:cs="Times New Roman"/>
                <w:sz w:val="19"/>
                <w:szCs w:val="19"/>
              </w:rPr>
            </w:pPr>
            <w:r w:rsidRPr="00D72156">
              <w:rPr>
                <w:rFonts w:ascii="Times New Roman" w:hAnsi="Times New Roman" w:cs="Times New Roman"/>
                <w:sz w:val="19"/>
                <w:szCs w:val="19"/>
              </w:rPr>
              <w:tab/>
            </w:r>
          </w:p>
        </w:tc>
      </w:tr>
      <w:tr w:rsidR="00F8355C" w:rsidRPr="00D72156" w14:paraId="7F6A31ED" w14:textId="77777777" w:rsidTr="00EE4905">
        <w:tc>
          <w:tcPr>
            <w:tcW w:w="9351" w:type="dxa"/>
          </w:tcPr>
          <w:p w14:paraId="1E5A0B24" w14:textId="77777777" w:rsidR="00F8355C" w:rsidRPr="00D72156" w:rsidRDefault="00F8355C" w:rsidP="00EE4905">
            <w:pPr>
              <w:pStyle w:val="a3"/>
              <w:jc w:val="center"/>
              <w:rPr>
                <w:rFonts w:ascii="Times New Roman" w:hAnsi="Times New Roman" w:cs="Times New Roman"/>
                <w:b/>
                <w:sz w:val="19"/>
                <w:szCs w:val="19"/>
              </w:rPr>
            </w:pPr>
            <w:r w:rsidRPr="00D72156">
              <w:rPr>
                <w:rFonts w:ascii="Times New Roman" w:hAnsi="Times New Roman" w:cs="Times New Roman"/>
                <w:b/>
                <w:sz w:val="19"/>
                <w:szCs w:val="19"/>
              </w:rPr>
              <w:lastRenderedPageBreak/>
              <w:t>Результат оказания услуги</w:t>
            </w:r>
          </w:p>
        </w:tc>
      </w:tr>
      <w:tr w:rsidR="00F8355C" w:rsidRPr="00D72156" w14:paraId="50A4A87D" w14:textId="77777777" w:rsidTr="00EE4905">
        <w:tc>
          <w:tcPr>
            <w:tcW w:w="9351" w:type="dxa"/>
          </w:tcPr>
          <w:p w14:paraId="280A46BD" w14:textId="77777777" w:rsidR="00F8355C" w:rsidRPr="00D72156" w:rsidRDefault="00F8355C" w:rsidP="00EE4905">
            <w:pPr>
              <w:jc w:val="both"/>
              <w:rPr>
                <w:rFonts w:ascii="Times New Roman" w:hAnsi="Times New Roman" w:cs="Times New Roman"/>
                <w:sz w:val="19"/>
                <w:szCs w:val="19"/>
              </w:rPr>
            </w:pPr>
          </w:p>
          <w:p w14:paraId="0D9FAC05" w14:textId="30A7282E" w:rsidR="00F8355C" w:rsidRPr="00D72156" w:rsidRDefault="002E3714" w:rsidP="00F4654B">
            <w:pPr>
              <w:jc w:val="both"/>
              <w:rPr>
                <w:rFonts w:ascii="Times New Roman" w:hAnsi="Times New Roman" w:cs="Times New Roman"/>
                <w:sz w:val="19"/>
                <w:szCs w:val="19"/>
              </w:rPr>
            </w:pPr>
            <w:r w:rsidRPr="00D72156">
              <w:rPr>
                <w:rFonts w:ascii="Times New Roman" w:hAnsi="Times New Roman" w:cs="Times New Roman"/>
                <w:sz w:val="19"/>
                <w:szCs w:val="19"/>
              </w:rPr>
              <w:t>Письменный отчет «Автогарант» (оформляется Исполнителем и передается Заказчику на бумажном носителе либо в виде электронного документа «Акта-отчета с результатами оказания услуг РОЛЬФ АВТОГАРАНТ»).</w:t>
            </w:r>
          </w:p>
          <w:p w14:paraId="2D487B08" w14:textId="5809DE3D" w:rsidR="00F4654B" w:rsidRPr="00D72156" w:rsidRDefault="00F4654B" w:rsidP="00F4654B">
            <w:pPr>
              <w:jc w:val="both"/>
              <w:rPr>
                <w:rFonts w:ascii="Times New Roman" w:hAnsi="Times New Roman" w:cs="Times New Roman"/>
                <w:sz w:val="19"/>
                <w:szCs w:val="19"/>
              </w:rPr>
            </w:pPr>
          </w:p>
        </w:tc>
      </w:tr>
      <w:tr w:rsidR="00F8355C" w:rsidRPr="00D72156" w14:paraId="5F98AAF0" w14:textId="77777777" w:rsidTr="00EE4905">
        <w:tc>
          <w:tcPr>
            <w:tcW w:w="9351" w:type="dxa"/>
          </w:tcPr>
          <w:p w14:paraId="57E0A14B" w14:textId="3AECA8B6" w:rsidR="00F8355C" w:rsidRPr="00D72156" w:rsidRDefault="00F8355C" w:rsidP="00EE4905">
            <w:pPr>
              <w:pStyle w:val="a3"/>
              <w:jc w:val="center"/>
              <w:rPr>
                <w:rFonts w:ascii="Times New Roman" w:hAnsi="Times New Roman" w:cs="Times New Roman"/>
                <w:b/>
                <w:sz w:val="19"/>
                <w:szCs w:val="19"/>
              </w:rPr>
            </w:pPr>
            <w:r w:rsidRPr="00D72156">
              <w:rPr>
                <w:rFonts w:ascii="Times New Roman" w:hAnsi="Times New Roman" w:cs="Times New Roman"/>
                <w:b/>
                <w:sz w:val="19"/>
                <w:szCs w:val="19"/>
              </w:rPr>
              <w:t>Особенности оказания услуги</w:t>
            </w:r>
            <w:r w:rsidR="007C673D" w:rsidRPr="00D72156">
              <w:rPr>
                <w:rFonts w:ascii="Times New Roman" w:hAnsi="Times New Roman" w:cs="Times New Roman"/>
                <w:b/>
                <w:sz w:val="19"/>
                <w:szCs w:val="19"/>
              </w:rPr>
              <w:t xml:space="preserve"> Автогарант</w:t>
            </w:r>
          </w:p>
        </w:tc>
      </w:tr>
      <w:tr w:rsidR="00F8355C" w:rsidRPr="00D72156" w14:paraId="03477F78" w14:textId="77777777" w:rsidTr="00EE4905">
        <w:tc>
          <w:tcPr>
            <w:tcW w:w="9351" w:type="dxa"/>
          </w:tcPr>
          <w:p w14:paraId="7EE29A37" w14:textId="77777777" w:rsidR="00F8355C" w:rsidRPr="00D72156" w:rsidRDefault="00F8355C" w:rsidP="00EE4905">
            <w:pPr>
              <w:rPr>
                <w:rFonts w:ascii="Times New Roman" w:hAnsi="Times New Roman" w:cs="Times New Roman"/>
                <w:sz w:val="19"/>
                <w:szCs w:val="19"/>
              </w:rPr>
            </w:pPr>
          </w:p>
          <w:p w14:paraId="564338CC" w14:textId="22346850" w:rsidR="00F8355C" w:rsidRPr="00D72156" w:rsidRDefault="005A2BE0" w:rsidP="00EE4905">
            <w:pPr>
              <w:jc w:val="both"/>
              <w:rPr>
                <w:rFonts w:ascii="Times New Roman" w:hAnsi="Times New Roman" w:cs="Times New Roman"/>
                <w:sz w:val="19"/>
                <w:szCs w:val="19"/>
              </w:rPr>
            </w:pPr>
            <w:r w:rsidRPr="00D72156">
              <w:rPr>
                <w:rFonts w:ascii="Times New Roman" w:hAnsi="Times New Roman" w:cs="Times New Roman"/>
                <w:sz w:val="19"/>
                <w:szCs w:val="19"/>
              </w:rPr>
              <w:t>Каждый этап</w:t>
            </w:r>
            <w:r w:rsidR="00F8355C" w:rsidRPr="00D72156">
              <w:rPr>
                <w:rFonts w:ascii="Times New Roman" w:hAnsi="Times New Roman" w:cs="Times New Roman"/>
                <w:sz w:val="19"/>
                <w:szCs w:val="19"/>
              </w:rPr>
              <w:t xml:space="preserve"> включает в себя исключительно услуги из перечня, приведенного в разделе «Наполнение (описание) услуги» настоящего информационного листа. Услуга не предусматривает совершения Исполнителем каких-либо иных действий, кроме тех, которые указаны в разделе «Наполнение (описание) услуги». </w:t>
            </w:r>
          </w:p>
          <w:p w14:paraId="49A2035D" w14:textId="22BA9B48" w:rsidR="00962CBB" w:rsidRPr="00D72156" w:rsidRDefault="00745489" w:rsidP="00EE4905">
            <w:pPr>
              <w:jc w:val="both"/>
              <w:rPr>
                <w:rFonts w:ascii="Times New Roman" w:hAnsi="Times New Roman" w:cs="Times New Roman"/>
                <w:sz w:val="19"/>
                <w:szCs w:val="19"/>
              </w:rPr>
            </w:pPr>
            <w:r w:rsidRPr="00D72156">
              <w:rPr>
                <w:rFonts w:ascii="Times New Roman" w:hAnsi="Times New Roman" w:cs="Times New Roman"/>
                <w:b/>
                <w:sz w:val="19"/>
                <w:szCs w:val="19"/>
              </w:rPr>
              <w:t>Этап</w:t>
            </w:r>
            <w:r w:rsidR="00F8355C" w:rsidRPr="00D72156">
              <w:rPr>
                <w:rFonts w:ascii="Times New Roman" w:hAnsi="Times New Roman" w:cs="Times New Roman"/>
                <w:b/>
                <w:sz w:val="19"/>
                <w:szCs w:val="19"/>
              </w:rPr>
              <w:t xml:space="preserve"> «</w:t>
            </w:r>
            <w:r w:rsidR="00962CBB" w:rsidRPr="00D72156">
              <w:rPr>
                <w:rFonts w:ascii="Times New Roman" w:hAnsi="Times New Roman" w:cs="Times New Roman"/>
                <w:b/>
                <w:sz w:val="19"/>
                <w:szCs w:val="19"/>
              </w:rPr>
              <w:t>Осмотр лакокрасочного покрытия</w:t>
            </w:r>
            <w:r w:rsidR="002C565E" w:rsidRPr="00D72156">
              <w:rPr>
                <w:rFonts w:ascii="Times New Roman" w:hAnsi="Times New Roman" w:cs="Times New Roman"/>
                <w:b/>
                <w:sz w:val="19"/>
                <w:szCs w:val="19"/>
              </w:rPr>
              <w:t xml:space="preserve"> транспортного средства</w:t>
            </w:r>
            <w:r w:rsidR="00F8355C" w:rsidRPr="00D72156">
              <w:rPr>
                <w:rFonts w:ascii="Times New Roman" w:hAnsi="Times New Roman" w:cs="Times New Roman"/>
                <w:b/>
                <w:sz w:val="19"/>
                <w:szCs w:val="19"/>
              </w:rPr>
              <w:t>»</w:t>
            </w:r>
            <w:r w:rsidR="00F8355C" w:rsidRPr="00D72156">
              <w:rPr>
                <w:rFonts w:ascii="Times New Roman" w:hAnsi="Times New Roman" w:cs="Times New Roman"/>
                <w:sz w:val="19"/>
                <w:szCs w:val="19"/>
              </w:rPr>
              <w:t xml:space="preserve"> является услугой информационного характера, состоящей в пр</w:t>
            </w:r>
            <w:r w:rsidR="00962CBB" w:rsidRPr="00D72156">
              <w:rPr>
                <w:rFonts w:ascii="Times New Roman" w:hAnsi="Times New Roman" w:cs="Times New Roman"/>
                <w:sz w:val="19"/>
                <w:szCs w:val="19"/>
              </w:rPr>
              <w:t xml:space="preserve">едоставлении Заказчику сведений, полученных по результатам </w:t>
            </w:r>
            <w:r w:rsidR="001867B9" w:rsidRPr="00D72156">
              <w:rPr>
                <w:rFonts w:ascii="Times New Roman" w:hAnsi="Times New Roman" w:cs="Times New Roman"/>
                <w:sz w:val="19"/>
                <w:szCs w:val="19"/>
              </w:rPr>
              <w:t xml:space="preserve">визуального осмотра внешнего вида </w:t>
            </w:r>
            <w:r w:rsidR="00A74388" w:rsidRPr="00D72156">
              <w:rPr>
                <w:rFonts w:ascii="Times New Roman" w:hAnsi="Times New Roman" w:cs="Times New Roman"/>
                <w:sz w:val="19"/>
                <w:szCs w:val="19"/>
              </w:rPr>
              <w:t xml:space="preserve">кузова транспортного средства и </w:t>
            </w:r>
            <w:r w:rsidR="00962CBB" w:rsidRPr="00D72156">
              <w:rPr>
                <w:rFonts w:ascii="Times New Roman" w:hAnsi="Times New Roman" w:cs="Times New Roman"/>
                <w:sz w:val="19"/>
                <w:szCs w:val="19"/>
              </w:rPr>
              <w:t xml:space="preserve">измерения толщины лакокрасочного покрытия толщиномером указанной марки и модели. </w:t>
            </w:r>
          </w:p>
          <w:p w14:paraId="4E6BEF80" w14:textId="71EABDCA" w:rsidR="00745489" w:rsidRPr="00D72156" w:rsidRDefault="00745489" w:rsidP="00745489">
            <w:pPr>
              <w:jc w:val="both"/>
              <w:rPr>
                <w:rFonts w:ascii="Times New Roman" w:hAnsi="Times New Roman" w:cs="Times New Roman"/>
                <w:sz w:val="19"/>
                <w:szCs w:val="19"/>
              </w:rPr>
            </w:pPr>
            <w:r w:rsidRPr="00D72156">
              <w:rPr>
                <w:rFonts w:ascii="Times New Roman" w:hAnsi="Times New Roman" w:cs="Times New Roman"/>
                <w:b/>
                <w:sz w:val="19"/>
                <w:szCs w:val="19"/>
              </w:rPr>
              <w:t>Этап «Диагностика транспортного средства»</w:t>
            </w:r>
            <w:r w:rsidRPr="00D72156">
              <w:rPr>
                <w:rFonts w:ascii="Times New Roman" w:hAnsi="Times New Roman" w:cs="Times New Roman"/>
                <w:sz w:val="19"/>
                <w:szCs w:val="19"/>
              </w:rPr>
              <w:t xml:space="preserve"> не предусматривает «технического диагностирования» в том смысле, который придается данному термину технической литературой, и </w:t>
            </w:r>
            <w:r w:rsidRPr="00D72156">
              <w:rPr>
                <w:rFonts w:ascii="Times New Roman" w:hAnsi="Times New Roman" w:cs="Times New Roman"/>
                <w:b/>
                <w:sz w:val="19"/>
                <w:szCs w:val="19"/>
              </w:rPr>
              <w:t>не означает выявление причин возникновения неисправности.</w:t>
            </w:r>
            <w:r w:rsidRPr="00D72156">
              <w:rPr>
                <w:rFonts w:ascii="Times New Roman" w:hAnsi="Times New Roman" w:cs="Times New Roman"/>
                <w:sz w:val="19"/>
                <w:szCs w:val="19"/>
              </w:rPr>
              <w:t xml:space="preserve"> </w:t>
            </w:r>
            <w:r w:rsidR="00354B83" w:rsidRPr="00D72156">
              <w:rPr>
                <w:rFonts w:ascii="Times New Roman" w:hAnsi="Times New Roman" w:cs="Times New Roman"/>
                <w:sz w:val="19"/>
                <w:szCs w:val="19"/>
              </w:rPr>
              <w:t>Этап</w:t>
            </w:r>
            <w:r w:rsidRPr="00D72156">
              <w:rPr>
                <w:rFonts w:ascii="Times New Roman" w:hAnsi="Times New Roman" w:cs="Times New Roman"/>
                <w:sz w:val="19"/>
                <w:szCs w:val="19"/>
              </w:rPr>
              <w:t xml:space="preserve"> представляет собой проверку определенных параметров, по результатам которой будет выявлен (при наличии) перечень обнаруженных дефектов/неисправностей/внешних признаков/проявлений, но не причины их возникновения. </w:t>
            </w:r>
            <w:r w:rsidR="00354B83" w:rsidRPr="00D72156">
              <w:rPr>
                <w:rFonts w:ascii="Times New Roman" w:hAnsi="Times New Roman" w:cs="Times New Roman"/>
                <w:sz w:val="19"/>
                <w:szCs w:val="19"/>
              </w:rPr>
              <w:t>Этап н</w:t>
            </w:r>
            <w:r w:rsidRPr="00D72156">
              <w:rPr>
                <w:rFonts w:ascii="Times New Roman" w:hAnsi="Times New Roman" w:cs="Times New Roman"/>
                <w:sz w:val="19"/>
                <w:szCs w:val="19"/>
              </w:rPr>
              <w:t xml:space="preserve">е предусматривает: какого-либо дополнительного технического диагностирования помимо тех разделов и параметров, которые указаны </w:t>
            </w:r>
            <w:r w:rsidR="00354B83" w:rsidRPr="00D72156">
              <w:rPr>
                <w:rFonts w:ascii="Times New Roman" w:hAnsi="Times New Roman" w:cs="Times New Roman"/>
                <w:sz w:val="19"/>
                <w:szCs w:val="19"/>
              </w:rPr>
              <w:t>в разделе «Наполнение услуги»</w:t>
            </w:r>
            <w:r w:rsidR="00F6461E" w:rsidRPr="00D72156">
              <w:rPr>
                <w:rFonts w:ascii="Times New Roman" w:hAnsi="Times New Roman" w:cs="Times New Roman"/>
                <w:sz w:val="19"/>
                <w:szCs w:val="19"/>
              </w:rPr>
              <w:t xml:space="preserve"> и обозначены полями в Акте об оказании услуги</w:t>
            </w:r>
            <w:r w:rsidR="00354B83" w:rsidRPr="00D72156">
              <w:rPr>
                <w:rFonts w:ascii="Times New Roman" w:hAnsi="Times New Roman" w:cs="Times New Roman"/>
                <w:sz w:val="19"/>
                <w:szCs w:val="19"/>
              </w:rPr>
              <w:t xml:space="preserve">. В рамках Автогаранта </w:t>
            </w:r>
            <w:r w:rsidR="00354B83" w:rsidRPr="00D72156">
              <w:rPr>
                <w:rFonts w:ascii="Times New Roman" w:hAnsi="Times New Roman" w:cs="Times New Roman"/>
                <w:b/>
                <w:sz w:val="19"/>
                <w:szCs w:val="19"/>
              </w:rPr>
              <w:t>Исполнитель не проводит разборку</w:t>
            </w:r>
            <w:r w:rsidRPr="00D72156">
              <w:rPr>
                <w:rFonts w:ascii="Times New Roman" w:hAnsi="Times New Roman" w:cs="Times New Roman"/>
                <w:b/>
                <w:sz w:val="19"/>
                <w:szCs w:val="19"/>
              </w:rPr>
              <w:t xml:space="preserve"> узлов и агрегатов; </w:t>
            </w:r>
            <w:r w:rsidR="00354B83" w:rsidRPr="00D72156">
              <w:rPr>
                <w:rFonts w:ascii="Times New Roman" w:hAnsi="Times New Roman" w:cs="Times New Roman"/>
                <w:b/>
                <w:sz w:val="19"/>
                <w:szCs w:val="19"/>
              </w:rPr>
              <w:t>не проводит тестовые поездки</w:t>
            </w:r>
            <w:r w:rsidR="00F6461E" w:rsidRPr="00D72156">
              <w:rPr>
                <w:rFonts w:ascii="Times New Roman" w:hAnsi="Times New Roman" w:cs="Times New Roman"/>
                <w:b/>
                <w:sz w:val="19"/>
                <w:szCs w:val="19"/>
              </w:rPr>
              <w:t>; не проводит</w:t>
            </w:r>
            <w:r w:rsidR="00F6461E" w:rsidRPr="00D72156">
              <w:t xml:space="preserve"> </w:t>
            </w:r>
            <w:r w:rsidR="00F6461E" w:rsidRPr="00D72156">
              <w:rPr>
                <w:rFonts w:ascii="Times New Roman" w:hAnsi="Times New Roman" w:cs="Times New Roman"/>
                <w:b/>
                <w:sz w:val="19"/>
                <w:szCs w:val="19"/>
              </w:rPr>
              <w:t xml:space="preserve">замеров компрессии двигателя; не проводит проверки эндоскопом </w:t>
            </w:r>
            <w:r w:rsidR="00F6461E" w:rsidRPr="00D72156">
              <w:rPr>
                <w:rFonts w:ascii="Times New Roman" w:hAnsi="Times New Roman" w:cs="Times New Roman"/>
                <w:sz w:val="19"/>
                <w:szCs w:val="19"/>
              </w:rPr>
              <w:t xml:space="preserve">(в том числе, не проводит эндоскопию двигателя внутреннего сгорания, впускного коллектора и любых иных узлов, агрегатов автомобиля).  </w:t>
            </w:r>
          </w:p>
          <w:p w14:paraId="788C0124" w14:textId="1476E728" w:rsidR="002C565E" w:rsidRPr="00D72156" w:rsidRDefault="002C565E" w:rsidP="002C565E">
            <w:pPr>
              <w:jc w:val="both"/>
              <w:rPr>
                <w:rFonts w:ascii="Times New Roman" w:hAnsi="Times New Roman" w:cs="Times New Roman"/>
                <w:sz w:val="19"/>
                <w:szCs w:val="19"/>
              </w:rPr>
            </w:pPr>
            <w:r w:rsidRPr="00D72156">
              <w:rPr>
                <w:rFonts w:ascii="Times New Roman" w:hAnsi="Times New Roman" w:cs="Times New Roman"/>
                <w:sz w:val="19"/>
                <w:szCs w:val="19"/>
              </w:rPr>
              <w:t xml:space="preserve">Результат </w:t>
            </w:r>
            <w:r w:rsidR="005542D3" w:rsidRPr="00D72156">
              <w:rPr>
                <w:rFonts w:ascii="Times New Roman" w:hAnsi="Times New Roman" w:cs="Times New Roman"/>
                <w:sz w:val="19"/>
                <w:szCs w:val="19"/>
              </w:rPr>
              <w:t xml:space="preserve">услуги актуален на дату и время ее </w:t>
            </w:r>
            <w:r w:rsidRPr="00D72156">
              <w:rPr>
                <w:rFonts w:ascii="Times New Roman" w:hAnsi="Times New Roman" w:cs="Times New Roman"/>
                <w:sz w:val="19"/>
                <w:szCs w:val="19"/>
              </w:rPr>
              <w:t xml:space="preserve">оказания, которые </w:t>
            </w:r>
            <w:r w:rsidR="005542D3" w:rsidRPr="00D72156">
              <w:rPr>
                <w:rFonts w:ascii="Times New Roman" w:hAnsi="Times New Roman" w:cs="Times New Roman"/>
                <w:sz w:val="19"/>
                <w:szCs w:val="19"/>
              </w:rPr>
              <w:t>прописываются</w:t>
            </w:r>
            <w:r w:rsidRPr="00D72156">
              <w:rPr>
                <w:rFonts w:ascii="Times New Roman" w:hAnsi="Times New Roman" w:cs="Times New Roman"/>
                <w:sz w:val="19"/>
                <w:szCs w:val="19"/>
              </w:rPr>
              <w:t xml:space="preserve"> в Ак</w:t>
            </w:r>
            <w:r w:rsidR="005542D3" w:rsidRPr="00D72156">
              <w:rPr>
                <w:rFonts w:ascii="Times New Roman" w:hAnsi="Times New Roman" w:cs="Times New Roman"/>
                <w:sz w:val="19"/>
                <w:szCs w:val="19"/>
              </w:rPr>
              <w:t xml:space="preserve">те-отчете. </w:t>
            </w:r>
            <w:r w:rsidRPr="00D72156">
              <w:rPr>
                <w:rFonts w:ascii="Times New Roman" w:hAnsi="Times New Roman" w:cs="Times New Roman"/>
                <w:sz w:val="19"/>
                <w:szCs w:val="19"/>
              </w:rPr>
              <w:t>Поскольку впоследствии возможны изменения в конфигурации, технических характеристиках, внешнем виде автомобиля, которые не зависят от Исполнителя и не находятся в зоне его контроля (в том числе, но не ограничиваясь: замена Заказчиком или третьими лицами деталей, узлов и агрегатов автомобиля; участие автомобиля в ДТП после оказания услуги; ремонт автомобиля после оказания услуги), Исполнитель не несет ответственности</w:t>
            </w:r>
            <w:r w:rsidR="005C32D1" w:rsidRPr="00D72156">
              <w:rPr>
                <w:rFonts w:ascii="Times New Roman" w:hAnsi="Times New Roman" w:cs="Times New Roman"/>
                <w:sz w:val="19"/>
                <w:szCs w:val="19"/>
              </w:rPr>
              <w:t xml:space="preserve"> за несоответствие сведений из Акта-отчета об оказании услуги Автогарант</w:t>
            </w:r>
            <w:r w:rsidRPr="00D72156">
              <w:rPr>
                <w:rFonts w:ascii="Times New Roman" w:hAnsi="Times New Roman" w:cs="Times New Roman"/>
                <w:sz w:val="19"/>
                <w:szCs w:val="19"/>
              </w:rPr>
              <w:t xml:space="preserve"> фактическому состоянию автомобиля в будущем (пос</w:t>
            </w:r>
            <w:r w:rsidR="005C32D1" w:rsidRPr="00D72156">
              <w:rPr>
                <w:rFonts w:ascii="Times New Roman" w:hAnsi="Times New Roman" w:cs="Times New Roman"/>
                <w:sz w:val="19"/>
                <w:szCs w:val="19"/>
              </w:rPr>
              <w:t xml:space="preserve">ле даты и времени, указанных в </w:t>
            </w:r>
            <w:r w:rsidRPr="00D72156">
              <w:rPr>
                <w:rFonts w:ascii="Times New Roman" w:hAnsi="Times New Roman" w:cs="Times New Roman"/>
                <w:sz w:val="19"/>
                <w:szCs w:val="19"/>
              </w:rPr>
              <w:t>Акте-отчете об оказании услуг</w:t>
            </w:r>
            <w:r w:rsidR="005C32D1" w:rsidRPr="00D72156">
              <w:rPr>
                <w:rFonts w:ascii="Times New Roman" w:hAnsi="Times New Roman" w:cs="Times New Roman"/>
                <w:sz w:val="19"/>
                <w:szCs w:val="19"/>
              </w:rPr>
              <w:t>и</w:t>
            </w:r>
            <w:r w:rsidRPr="00D72156">
              <w:rPr>
                <w:rFonts w:ascii="Times New Roman" w:hAnsi="Times New Roman" w:cs="Times New Roman"/>
                <w:sz w:val="19"/>
                <w:szCs w:val="19"/>
              </w:rPr>
              <w:t xml:space="preserve">). </w:t>
            </w:r>
          </w:p>
          <w:p w14:paraId="2E14C2A8" w14:textId="21DAF032" w:rsidR="002C565E" w:rsidRPr="00D72156" w:rsidRDefault="002C565E" w:rsidP="002C565E">
            <w:pPr>
              <w:jc w:val="both"/>
              <w:rPr>
                <w:rFonts w:ascii="Times New Roman" w:hAnsi="Times New Roman" w:cs="Times New Roman"/>
                <w:sz w:val="19"/>
                <w:szCs w:val="19"/>
              </w:rPr>
            </w:pPr>
            <w:r w:rsidRPr="00D72156">
              <w:rPr>
                <w:rFonts w:ascii="Times New Roman" w:hAnsi="Times New Roman" w:cs="Times New Roman"/>
                <w:sz w:val="19"/>
                <w:szCs w:val="19"/>
              </w:rPr>
              <w:t>При оказании услуги, Исполнитель не проводит проверку на предмет выявления возможных неисправностей, которые объективно невозможно выявить без частичной или полной разборки любого из узлов или агрегатов, или без лабораторных исследований, в том числе с применением специальных стендов, средств, способов, электронных инструментов и компьютерных программ,</w:t>
            </w:r>
            <w:r w:rsidR="00D7505F" w:rsidRPr="00D72156">
              <w:rPr>
                <w:rFonts w:ascii="Times New Roman" w:hAnsi="Times New Roman" w:cs="Times New Roman"/>
                <w:sz w:val="19"/>
                <w:szCs w:val="19"/>
              </w:rPr>
              <w:t xml:space="preserve"> эндоскопа, </w:t>
            </w:r>
            <w:r w:rsidRPr="00D72156">
              <w:rPr>
                <w:rFonts w:ascii="Times New Roman" w:hAnsi="Times New Roman" w:cs="Times New Roman"/>
                <w:sz w:val="19"/>
                <w:szCs w:val="19"/>
              </w:rPr>
              <w:t xml:space="preserve">или без проведения испытаний Автомобиля в специально созданных условиях, например, при определённой скорости движения и температуре двигателя, движении при полной загрузке, движении в условиях пробки и прочих подобных перечисленным условиях. Исполнитель не несет ответственности за действия Заказчика и (или) третьих лиц, которые были совершены ими после оказания услуги Заказчиком и повлекли за собой: изменение, уничтожение или порчу (дефекты) узлов и агрегатов автомобиля; замену Заказчиком деталей, узлов и агрегатов автомобиля. </w:t>
            </w:r>
          </w:p>
          <w:p w14:paraId="6D7C752E" w14:textId="77777777" w:rsidR="002C565E" w:rsidRPr="00D72156" w:rsidRDefault="002C565E" w:rsidP="002C565E">
            <w:pPr>
              <w:jc w:val="both"/>
              <w:rPr>
                <w:rFonts w:ascii="Times New Roman" w:hAnsi="Times New Roman" w:cs="Times New Roman"/>
                <w:sz w:val="19"/>
                <w:szCs w:val="19"/>
              </w:rPr>
            </w:pPr>
            <w:r w:rsidRPr="00D72156">
              <w:rPr>
                <w:rFonts w:ascii="Times New Roman" w:hAnsi="Times New Roman" w:cs="Times New Roman"/>
                <w:sz w:val="19"/>
                <w:szCs w:val="19"/>
              </w:rPr>
              <w:t>Исполнитель не несет ответственности вследствие выявления в последующем неисправностей, которые не могли быть диагностированы без применения специальных средств (скрытые повреждения, без тестовой поездки, без демонтажа составных частей кузова и (или) агрегатов автомобиля, без разборки автомобиля или его деталей.</w:t>
            </w:r>
          </w:p>
          <w:p w14:paraId="3E42B143" w14:textId="09DEF053" w:rsidR="002C565E" w:rsidRPr="00D72156" w:rsidRDefault="002C565E" w:rsidP="002C565E">
            <w:pPr>
              <w:jc w:val="both"/>
              <w:rPr>
                <w:rFonts w:ascii="Times New Roman" w:hAnsi="Times New Roman" w:cs="Times New Roman"/>
                <w:sz w:val="19"/>
                <w:szCs w:val="19"/>
              </w:rPr>
            </w:pPr>
            <w:r w:rsidRPr="00D72156">
              <w:rPr>
                <w:rFonts w:ascii="Times New Roman" w:hAnsi="Times New Roman" w:cs="Times New Roman"/>
                <w:sz w:val="19"/>
                <w:szCs w:val="19"/>
              </w:rPr>
              <w:t>Исполнитель не несет ответственности за недостатки Автомобиля, которые возникли вследствие естественного эксплуатационного износа узлов и агрегатов, и проявились (стали доступны для обнаружения) после того, как Исполнитель оказал услугу, а Заказчик – принял ее результат.</w:t>
            </w:r>
          </w:p>
          <w:p w14:paraId="48B64FA8" w14:textId="4BE2AFAE" w:rsidR="002C565E" w:rsidRPr="00D72156" w:rsidRDefault="002C565E" w:rsidP="002C565E">
            <w:pPr>
              <w:jc w:val="both"/>
              <w:rPr>
                <w:rFonts w:ascii="Times New Roman" w:hAnsi="Times New Roman" w:cs="Times New Roman"/>
                <w:sz w:val="19"/>
                <w:szCs w:val="19"/>
              </w:rPr>
            </w:pPr>
            <w:r w:rsidRPr="00D72156">
              <w:rPr>
                <w:rFonts w:ascii="Times New Roman" w:hAnsi="Times New Roman" w:cs="Times New Roman"/>
                <w:b/>
                <w:sz w:val="19"/>
                <w:szCs w:val="19"/>
              </w:rPr>
              <w:t>Этап «Проверка транспортного средства по открытым информационным базам»</w:t>
            </w:r>
            <w:r w:rsidRPr="00D72156">
              <w:t xml:space="preserve"> </w:t>
            </w:r>
            <w:r w:rsidRPr="00D72156">
              <w:rPr>
                <w:rFonts w:ascii="Times New Roman" w:hAnsi="Times New Roman" w:cs="Times New Roman"/>
                <w:sz w:val="19"/>
                <w:szCs w:val="19"/>
              </w:rPr>
              <w:t>является услугой информационного характера. Сведения, предоставленные Исполнителем Заказчику по результатам оказания услуги, являются актуальными непосредственно на момент (день, час, и минуту, указанные в отчете по результатам оказания услуги) проведения Исполнителем соответствующих проверок в сервисах и общедоступных частях банков данных.</w:t>
            </w:r>
            <w:r w:rsidR="002260B4" w:rsidRPr="00D72156">
              <w:rPr>
                <w:rFonts w:ascii="Times New Roman" w:hAnsi="Times New Roman" w:cs="Times New Roman"/>
                <w:sz w:val="19"/>
                <w:szCs w:val="19"/>
              </w:rPr>
              <w:t xml:space="preserve"> Исполнитель не несет ответственности за предоставление неактуальной </w:t>
            </w:r>
            <w:r w:rsidR="002260B4" w:rsidRPr="00D72156">
              <w:rPr>
                <w:rFonts w:ascii="Times New Roman" w:hAnsi="Times New Roman" w:cs="Times New Roman"/>
                <w:sz w:val="19"/>
                <w:szCs w:val="19"/>
              </w:rPr>
              <w:lastRenderedPageBreak/>
              <w:t>и (или) ошибочной (не соответствующей действительности) информации в результате оказания услуги, которое произошло по причинам, зависящим от Заказчика, в том числе, но не ограничиваясь: предоставление Заказчиком поддельных (подложных) документов (в том числе: ПТС (ЭПТС), СТС, паспорт), предоставлении заказчиком копий документов (в том числе ПТС (ЭПТС), СТС, паспорт); предоставление заказчиком копий документов (в том числе ПТС (ЭПТС, СТС, паспорт) предоставление Заказчиком заведомо ложных сведений или документов, содержащих исправления, искажающие действительное содержание указанных в данном разделе документов; сокрытие, подделка, изменение, уничтожение идентификационной маркировки, нанесенной на узлы и агрегаты автомобиля, произведенное Заказчиком; замена Заказчиком деталей, узлов и агрегатов автомобиля.</w:t>
            </w:r>
          </w:p>
          <w:p w14:paraId="77CF6763" w14:textId="0E278EA6" w:rsidR="002260B4" w:rsidRPr="00D72156" w:rsidRDefault="002260B4" w:rsidP="002C565E">
            <w:pPr>
              <w:jc w:val="both"/>
              <w:rPr>
                <w:rFonts w:ascii="Times New Roman" w:hAnsi="Times New Roman" w:cs="Times New Roman"/>
                <w:sz w:val="19"/>
                <w:szCs w:val="19"/>
              </w:rPr>
            </w:pPr>
            <w:r w:rsidRPr="00D72156">
              <w:rPr>
                <w:rFonts w:ascii="Times New Roman" w:hAnsi="Times New Roman" w:cs="Times New Roman"/>
                <w:sz w:val="19"/>
                <w:szCs w:val="19"/>
              </w:rPr>
              <w:t>Исполнитель не несет ответственности за предоставление неактуальной и (или) ошибочной (не соответствующей действительности) информации в результате оказания услуги, которое произошло по причинам, зависящим от третьих лиц, в том числе, но не ограничиваясь: сокрытие, подделка, изменение, уничтожение идентификационной маркировки, нанесенной на узлы и агрегаты автомобиля, произведенное третьими лицами; замена третьими лицами узлов и агрегатов автомобиля.</w:t>
            </w:r>
          </w:p>
          <w:p w14:paraId="6B820CFA" w14:textId="77777777" w:rsidR="002260B4" w:rsidRPr="00D72156" w:rsidRDefault="002260B4" w:rsidP="002260B4">
            <w:pPr>
              <w:jc w:val="both"/>
              <w:rPr>
                <w:rFonts w:ascii="Times New Roman" w:hAnsi="Times New Roman" w:cs="Times New Roman"/>
                <w:sz w:val="19"/>
                <w:szCs w:val="19"/>
              </w:rPr>
            </w:pPr>
            <w:r w:rsidRPr="00D72156">
              <w:rPr>
                <w:rFonts w:ascii="Times New Roman" w:hAnsi="Times New Roman" w:cs="Times New Roman"/>
                <w:sz w:val="19"/>
                <w:szCs w:val="19"/>
              </w:rPr>
              <w:t>Исполнитель не несет ответственности за действия Заказчика и (или) третьих лиц, которые были совершены ими после оказания услуги Заказчиком и повлекли за собой: изменение документов (данных, содержащихся в документах) на автомобиль; сокрытие, подделку, изменение, уничтожение или порчу (дефекты) идентификационной маркировки, нанесенной на узлы и агрегаты автомобиля; замену Заказчиком деталей, узлов и агрегатов автомобиля. В перечисленных случаях Исполнитель не несет ответственности за несоответствие данных, предоставленных им Заказчику в результате оказания услуги, фактическим данным автомобиля, его узлов и агрегатов, а также документам на автомобиль, которые подверглись изменениям со стороны Заказчика или третьих лиц.</w:t>
            </w:r>
          </w:p>
          <w:p w14:paraId="7738D3C5" w14:textId="77777777" w:rsidR="002260B4" w:rsidRPr="00D72156" w:rsidRDefault="002260B4" w:rsidP="002260B4">
            <w:pPr>
              <w:jc w:val="both"/>
              <w:rPr>
                <w:rFonts w:ascii="Times New Roman" w:hAnsi="Times New Roman" w:cs="Times New Roman"/>
                <w:sz w:val="19"/>
                <w:szCs w:val="19"/>
              </w:rPr>
            </w:pPr>
            <w:r w:rsidRPr="00D72156">
              <w:rPr>
                <w:rFonts w:ascii="Times New Roman" w:hAnsi="Times New Roman" w:cs="Times New Roman"/>
                <w:sz w:val="19"/>
                <w:szCs w:val="19"/>
              </w:rPr>
              <w:t xml:space="preserve">Исполнитель не несет ответственность за сбои, нарушения в работе сервисов и общедоступных частей банков данных, которые используются им для оказания услуг, а также за достоверность (недостоверность) сведений, размещенных в сервисах и общедоступных частях банков данных. Исполнитель не несет ответственности за содержание информации, хранящейся в сервисах и общедоступных частях банков данных, а также за своевременность передачи и размещения администраторами сервисов такой информации. Исполнитель не несет ответственность за сбои, нарушения и технические проблемы в том числе, но не ограничиваясь, в работе таких сервисов как: сервисы ФССП РФ (в т.ч. Банк данных исполнительных производств), сервисы ГИБДД РФ (в т.ч. Проверка штрафов ГИБДД, Проверка автомобиля, Проверка водителя), сервис Migtorg, сервис Autoonline, сервисы Росстандарта, сервисы Федеральной службы по финансовому мониторингу, сервисы ФСИН РФ, сервисы ФНС РФ, сервисы ФНП (в т.ч. Реестр залогов), сервисы МВД РФ. </w:t>
            </w:r>
          </w:p>
          <w:p w14:paraId="5A211DA2" w14:textId="77777777" w:rsidR="002260B4" w:rsidRPr="00D72156" w:rsidRDefault="002260B4" w:rsidP="002260B4">
            <w:pPr>
              <w:jc w:val="both"/>
              <w:rPr>
                <w:rFonts w:ascii="Times New Roman" w:hAnsi="Times New Roman" w:cs="Times New Roman"/>
                <w:sz w:val="19"/>
                <w:szCs w:val="19"/>
              </w:rPr>
            </w:pPr>
            <w:r w:rsidRPr="00D72156">
              <w:rPr>
                <w:rFonts w:ascii="Times New Roman" w:hAnsi="Times New Roman" w:cs="Times New Roman"/>
                <w:sz w:val="19"/>
                <w:szCs w:val="19"/>
              </w:rPr>
              <w:t>По причине возможного наличия технических сбоев на сайте «Реестр залогов» и ПО (в части наличия или отсутствия залогов имущества) Исполнитель рекомендует обратиться за выдачей справки об отсутствии записи о залоге на транспортное средство к любому действующему нотариусу независимо от территориальной принадлежности. Стоимость услуг нотариуса не входит в перечень услуг «РОЛЬФ АВТОГАРАНТ» и оплачиваются Заказчиком отдельно.</w:t>
            </w:r>
          </w:p>
          <w:p w14:paraId="12D3DC15" w14:textId="14D6B992" w:rsidR="002E7476" w:rsidRPr="00D72156" w:rsidRDefault="002C565E" w:rsidP="002E7476">
            <w:pPr>
              <w:jc w:val="both"/>
              <w:rPr>
                <w:rFonts w:ascii="Times New Roman" w:hAnsi="Times New Roman" w:cs="Times New Roman"/>
                <w:sz w:val="19"/>
                <w:szCs w:val="19"/>
              </w:rPr>
            </w:pPr>
            <w:r w:rsidRPr="00D72156">
              <w:rPr>
                <w:rFonts w:ascii="Times New Roman" w:hAnsi="Times New Roman" w:cs="Times New Roman"/>
                <w:b/>
                <w:sz w:val="19"/>
                <w:szCs w:val="19"/>
              </w:rPr>
              <w:t xml:space="preserve">Этап «Подготовка шаблона </w:t>
            </w:r>
            <w:r w:rsidR="002E7476" w:rsidRPr="00D72156">
              <w:rPr>
                <w:rFonts w:ascii="Times New Roman" w:hAnsi="Times New Roman" w:cs="Times New Roman"/>
                <w:b/>
                <w:sz w:val="19"/>
                <w:szCs w:val="19"/>
              </w:rPr>
              <w:t>договора купли-продажи бывшего в эксплуатации транспортного средства»</w:t>
            </w:r>
            <w:r w:rsidR="002E7476" w:rsidRPr="00D72156">
              <w:t xml:space="preserve"> </w:t>
            </w:r>
            <w:r w:rsidR="002E7476" w:rsidRPr="00D72156">
              <w:rPr>
                <w:rFonts w:ascii="Times New Roman" w:hAnsi="Times New Roman" w:cs="Times New Roman"/>
                <w:sz w:val="19"/>
                <w:szCs w:val="19"/>
              </w:rPr>
              <w:t>является услугой информационного характера, состоящей в предоставлении Заказчику шаблона документа.  В рамках лояльности, по запросу Заказчика Исполнитель может заполнить шаблон документа и предоставить Заказчику три распечатанных экземпляра.</w:t>
            </w:r>
          </w:p>
          <w:p w14:paraId="7C199AC4" w14:textId="5E43FA3A" w:rsidR="002C565E" w:rsidRPr="00D72156" w:rsidRDefault="002E7476" w:rsidP="002E7476">
            <w:pPr>
              <w:jc w:val="both"/>
              <w:rPr>
                <w:rFonts w:ascii="Times New Roman" w:hAnsi="Times New Roman" w:cs="Times New Roman"/>
                <w:sz w:val="19"/>
                <w:szCs w:val="19"/>
              </w:rPr>
            </w:pPr>
            <w:r w:rsidRPr="00D72156">
              <w:rPr>
                <w:rFonts w:ascii="Times New Roman" w:hAnsi="Times New Roman" w:cs="Times New Roman"/>
                <w:sz w:val="19"/>
                <w:szCs w:val="19"/>
              </w:rPr>
              <w:t xml:space="preserve">В случае, если Исполнитель заполняет какие-либо сведения в шаблон – ответственность за достоверность и полноту предоставляемых Исполнителю сведений возложена на Заказчика. </w:t>
            </w:r>
            <w:r w:rsidR="00583092" w:rsidRPr="00D72156">
              <w:rPr>
                <w:rFonts w:ascii="Times New Roman" w:hAnsi="Times New Roman" w:cs="Times New Roman"/>
                <w:sz w:val="19"/>
                <w:szCs w:val="19"/>
              </w:rPr>
              <w:t xml:space="preserve">В этом случае </w:t>
            </w:r>
            <w:r w:rsidRPr="00D72156">
              <w:rPr>
                <w:rFonts w:ascii="Times New Roman" w:hAnsi="Times New Roman" w:cs="Times New Roman"/>
                <w:sz w:val="19"/>
                <w:szCs w:val="19"/>
              </w:rPr>
              <w:t xml:space="preserve">Заказчик </w:t>
            </w:r>
            <w:r w:rsidR="00583092" w:rsidRPr="00D72156">
              <w:rPr>
                <w:rFonts w:ascii="Times New Roman" w:hAnsi="Times New Roman" w:cs="Times New Roman"/>
                <w:sz w:val="19"/>
                <w:szCs w:val="19"/>
              </w:rPr>
              <w:t xml:space="preserve">обязан предоставить </w:t>
            </w:r>
            <w:r w:rsidRPr="00D72156">
              <w:rPr>
                <w:rFonts w:ascii="Times New Roman" w:hAnsi="Times New Roman" w:cs="Times New Roman"/>
                <w:sz w:val="19"/>
                <w:szCs w:val="19"/>
              </w:rPr>
              <w:t>сведения, необходимые для заполнени</w:t>
            </w:r>
            <w:r w:rsidR="00583092" w:rsidRPr="00D72156">
              <w:rPr>
                <w:rFonts w:ascii="Times New Roman" w:hAnsi="Times New Roman" w:cs="Times New Roman"/>
                <w:sz w:val="19"/>
                <w:szCs w:val="19"/>
              </w:rPr>
              <w:t>я всех полей в шаблоне договора.</w:t>
            </w:r>
          </w:p>
          <w:p w14:paraId="55A01ACC" w14:textId="77777777" w:rsidR="002E7476" w:rsidRPr="00D72156" w:rsidRDefault="002E7476" w:rsidP="002E7476">
            <w:pPr>
              <w:jc w:val="both"/>
              <w:rPr>
                <w:rFonts w:ascii="Times New Roman" w:hAnsi="Times New Roman" w:cs="Times New Roman"/>
                <w:sz w:val="19"/>
                <w:szCs w:val="19"/>
              </w:rPr>
            </w:pPr>
          </w:p>
          <w:p w14:paraId="12E065F2" w14:textId="269895F8" w:rsidR="00F8355C" w:rsidRPr="00D72156" w:rsidRDefault="002C565E" w:rsidP="00EE4905">
            <w:pPr>
              <w:jc w:val="both"/>
              <w:rPr>
                <w:rFonts w:ascii="Times New Roman" w:hAnsi="Times New Roman" w:cs="Times New Roman"/>
                <w:sz w:val="19"/>
                <w:szCs w:val="19"/>
              </w:rPr>
            </w:pPr>
            <w:r w:rsidRPr="00D72156">
              <w:rPr>
                <w:rFonts w:ascii="Times New Roman" w:hAnsi="Times New Roman" w:cs="Times New Roman"/>
                <w:b/>
                <w:sz w:val="19"/>
                <w:szCs w:val="19"/>
              </w:rPr>
              <w:t xml:space="preserve">Услуга Автогарант заключается в предоставлении Заказчику </w:t>
            </w:r>
            <w:r w:rsidR="00583092" w:rsidRPr="00D72156">
              <w:rPr>
                <w:rFonts w:ascii="Times New Roman" w:hAnsi="Times New Roman" w:cs="Times New Roman"/>
                <w:b/>
                <w:sz w:val="19"/>
                <w:szCs w:val="19"/>
              </w:rPr>
              <w:t>сведений и выполнении действий</w:t>
            </w:r>
            <w:r w:rsidRPr="00D72156">
              <w:rPr>
                <w:rFonts w:ascii="Times New Roman" w:hAnsi="Times New Roman" w:cs="Times New Roman"/>
                <w:b/>
                <w:sz w:val="19"/>
                <w:szCs w:val="19"/>
              </w:rPr>
              <w:t xml:space="preserve"> согласно перечню</w:t>
            </w:r>
            <w:r w:rsidRPr="00D72156">
              <w:rPr>
                <w:rFonts w:ascii="Times New Roman" w:hAnsi="Times New Roman" w:cs="Times New Roman"/>
                <w:sz w:val="19"/>
                <w:szCs w:val="19"/>
              </w:rPr>
              <w:t xml:space="preserve"> раздела «Наполнение (описание) услуги». </w:t>
            </w:r>
            <w:r w:rsidR="002B08D6" w:rsidRPr="00D72156">
              <w:rPr>
                <w:rFonts w:ascii="Times New Roman" w:hAnsi="Times New Roman" w:cs="Times New Roman"/>
                <w:sz w:val="19"/>
                <w:szCs w:val="19"/>
              </w:rPr>
              <w:t xml:space="preserve">Исполнитель </w:t>
            </w:r>
            <w:r w:rsidR="00F8355C" w:rsidRPr="00D72156">
              <w:rPr>
                <w:rFonts w:ascii="Times New Roman" w:hAnsi="Times New Roman" w:cs="Times New Roman"/>
                <w:sz w:val="19"/>
                <w:szCs w:val="19"/>
              </w:rPr>
              <w:t>не сопровождает Заказчика при совершении им юридически значимых действий с автомобилем, в том числе, но не ограничиваясь: сделки, регистрационные действия с транспортным средством, и не несет ответственности за результат их совершения (расторжение сделок, отказ в совершении регистрационных действий, иное).</w:t>
            </w:r>
          </w:p>
          <w:p w14:paraId="0E85A960" w14:textId="71E004BC" w:rsidR="002E7476" w:rsidRPr="00D72156" w:rsidRDefault="002E7476" w:rsidP="00EE4905">
            <w:pPr>
              <w:jc w:val="both"/>
              <w:rPr>
                <w:rFonts w:ascii="Times New Roman" w:hAnsi="Times New Roman" w:cs="Times New Roman"/>
                <w:sz w:val="19"/>
                <w:szCs w:val="19"/>
              </w:rPr>
            </w:pPr>
            <w:r w:rsidRPr="00D72156">
              <w:rPr>
                <w:rFonts w:ascii="Times New Roman" w:hAnsi="Times New Roman" w:cs="Times New Roman"/>
                <w:sz w:val="19"/>
                <w:szCs w:val="19"/>
              </w:rPr>
              <w:t>Исполнитель не несет ответственности за предоставление неактуальной и (или) ошибочной (не соответствующей действительности) информации из сервисов и общедоступных частей банков данных по причинам: ошибок, допущенных администраторами используемых сервисов и банков данных при выгрузке и размещении сведений; несвоевременности добавления администраторами информации; неполноты добавленной администраторами информации, недостоверности добавленной администратором информации.</w:t>
            </w:r>
          </w:p>
          <w:p w14:paraId="1E4FC3B9" w14:textId="1CD0DF23" w:rsidR="00103BD5" w:rsidRPr="00D72156" w:rsidRDefault="00F8355C" w:rsidP="00103BD5">
            <w:pPr>
              <w:jc w:val="both"/>
              <w:rPr>
                <w:rFonts w:ascii="Times New Roman" w:hAnsi="Times New Roman" w:cs="Times New Roman"/>
                <w:sz w:val="19"/>
                <w:szCs w:val="19"/>
              </w:rPr>
            </w:pPr>
            <w:r w:rsidRPr="00D72156">
              <w:rPr>
                <w:rFonts w:ascii="Times New Roman" w:hAnsi="Times New Roman" w:cs="Times New Roman"/>
                <w:sz w:val="19"/>
                <w:szCs w:val="19"/>
              </w:rPr>
              <w:t>Исполнитель не несет ответственности за действия Заказчика и (или) третьих лиц, которые были совершены ими после оказания услуги Заказчиком и повлекли за собой:</w:t>
            </w:r>
            <w:r w:rsidR="00962CBB" w:rsidRPr="00D72156">
              <w:rPr>
                <w:rFonts w:ascii="Times New Roman" w:hAnsi="Times New Roman" w:cs="Times New Roman"/>
                <w:sz w:val="19"/>
                <w:szCs w:val="19"/>
              </w:rPr>
              <w:t xml:space="preserve"> изменение толщины лакокрасочного покрытия на каких-либо участках кузова автомобиля</w:t>
            </w:r>
            <w:r w:rsidRPr="00D72156">
              <w:rPr>
                <w:rFonts w:ascii="Times New Roman" w:hAnsi="Times New Roman" w:cs="Times New Roman"/>
                <w:sz w:val="19"/>
                <w:szCs w:val="19"/>
              </w:rPr>
              <w:t>; замену Заказчиком детале</w:t>
            </w:r>
            <w:r w:rsidR="00F169FC" w:rsidRPr="00D72156">
              <w:rPr>
                <w:rFonts w:ascii="Times New Roman" w:hAnsi="Times New Roman" w:cs="Times New Roman"/>
                <w:sz w:val="19"/>
                <w:szCs w:val="19"/>
              </w:rPr>
              <w:t xml:space="preserve">й, узлов и агрегатов автомобиля, что привело к несоответствию данных из Акта и </w:t>
            </w:r>
            <w:r w:rsidR="002B08D6" w:rsidRPr="00D72156">
              <w:rPr>
                <w:rFonts w:ascii="Times New Roman" w:hAnsi="Times New Roman" w:cs="Times New Roman"/>
                <w:sz w:val="19"/>
                <w:szCs w:val="19"/>
              </w:rPr>
              <w:t>актуального с</w:t>
            </w:r>
            <w:r w:rsidR="00F169FC" w:rsidRPr="00D72156">
              <w:rPr>
                <w:rFonts w:ascii="Times New Roman" w:hAnsi="Times New Roman" w:cs="Times New Roman"/>
                <w:sz w:val="19"/>
                <w:szCs w:val="19"/>
              </w:rPr>
              <w:t xml:space="preserve">остояния лакокрасочного покрытия </w:t>
            </w:r>
            <w:r w:rsidR="002B08D6" w:rsidRPr="00D72156">
              <w:rPr>
                <w:rFonts w:ascii="Times New Roman" w:hAnsi="Times New Roman" w:cs="Times New Roman"/>
                <w:sz w:val="19"/>
                <w:szCs w:val="19"/>
              </w:rPr>
              <w:t xml:space="preserve">на какую-либо дату в будущем. </w:t>
            </w:r>
            <w:r w:rsidR="00103BD5" w:rsidRPr="00D72156">
              <w:rPr>
                <w:rFonts w:ascii="Times New Roman" w:hAnsi="Times New Roman" w:cs="Times New Roman"/>
                <w:sz w:val="19"/>
                <w:szCs w:val="19"/>
              </w:rPr>
              <w:t xml:space="preserve">В перечисленных случаях Исполнитель не несет ответственности за несоответствие данных, предоставленных им Заказчику в результате оказания услуги, фактическому состоянию автомобиля, его деталей, которые подверглись изменениям со стороны Заказчика или третьих лиц. </w:t>
            </w:r>
          </w:p>
          <w:p w14:paraId="257F2B76" w14:textId="77777777" w:rsidR="00F8355C" w:rsidRPr="00D72156" w:rsidRDefault="002B08D6" w:rsidP="00103BD5">
            <w:pPr>
              <w:jc w:val="both"/>
              <w:rPr>
                <w:rFonts w:ascii="Times New Roman" w:hAnsi="Times New Roman" w:cs="Times New Roman"/>
                <w:sz w:val="19"/>
                <w:szCs w:val="19"/>
              </w:rPr>
            </w:pPr>
            <w:r w:rsidRPr="00D72156">
              <w:rPr>
                <w:rFonts w:ascii="Times New Roman" w:hAnsi="Times New Roman" w:cs="Times New Roman"/>
                <w:sz w:val="19"/>
                <w:szCs w:val="19"/>
              </w:rPr>
              <w:t xml:space="preserve">Результат оказания услуги </w:t>
            </w:r>
            <w:r w:rsidR="00583092" w:rsidRPr="00D72156">
              <w:rPr>
                <w:rFonts w:ascii="Times New Roman" w:hAnsi="Times New Roman" w:cs="Times New Roman"/>
                <w:b/>
                <w:sz w:val="19"/>
                <w:szCs w:val="19"/>
              </w:rPr>
              <w:t>Автогарант</w:t>
            </w:r>
            <w:r w:rsidR="00583092" w:rsidRPr="00D72156">
              <w:rPr>
                <w:rFonts w:ascii="Times New Roman" w:hAnsi="Times New Roman" w:cs="Times New Roman"/>
                <w:sz w:val="19"/>
                <w:szCs w:val="19"/>
              </w:rPr>
              <w:t xml:space="preserve"> </w:t>
            </w:r>
            <w:r w:rsidRPr="00D72156">
              <w:rPr>
                <w:rFonts w:ascii="Times New Roman" w:hAnsi="Times New Roman" w:cs="Times New Roman"/>
                <w:sz w:val="19"/>
                <w:szCs w:val="19"/>
              </w:rPr>
              <w:t>актуален на момент (день, час) оказа</w:t>
            </w:r>
            <w:r w:rsidR="000F2078" w:rsidRPr="00D72156">
              <w:rPr>
                <w:rFonts w:ascii="Times New Roman" w:hAnsi="Times New Roman" w:cs="Times New Roman"/>
                <w:sz w:val="19"/>
                <w:szCs w:val="19"/>
              </w:rPr>
              <w:t xml:space="preserve">ния данной услуги, указанные в </w:t>
            </w:r>
            <w:r w:rsidRPr="00D72156">
              <w:rPr>
                <w:rFonts w:ascii="Times New Roman" w:hAnsi="Times New Roman" w:cs="Times New Roman"/>
                <w:sz w:val="19"/>
                <w:szCs w:val="19"/>
              </w:rPr>
              <w:t>Акте-отчете с результатом оказания услуг</w:t>
            </w:r>
            <w:r w:rsidR="000F2078" w:rsidRPr="00D72156">
              <w:rPr>
                <w:rFonts w:ascii="Times New Roman" w:hAnsi="Times New Roman" w:cs="Times New Roman"/>
                <w:sz w:val="19"/>
                <w:szCs w:val="19"/>
              </w:rPr>
              <w:t xml:space="preserve">и </w:t>
            </w:r>
            <w:r w:rsidR="000F2078" w:rsidRPr="00D72156">
              <w:rPr>
                <w:rFonts w:ascii="Times New Roman" w:hAnsi="Times New Roman" w:cs="Times New Roman"/>
                <w:b/>
                <w:sz w:val="19"/>
                <w:szCs w:val="19"/>
              </w:rPr>
              <w:t>Автогарант</w:t>
            </w:r>
            <w:r w:rsidR="002E4E29" w:rsidRPr="00D72156">
              <w:rPr>
                <w:rFonts w:ascii="Times New Roman" w:hAnsi="Times New Roman" w:cs="Times New Roman"/>
                <w:sz w:val="19"/>
                <w:szCs w:val="19"/>
              </w:rPr>
              <w:t>.</w:t>
            </w:r>
          </w:p>
          <w:p w14:paraId="0DAB64D2" w14:textId="79B4BB37" w:rsidR="002E4E29" w:rsidRPr="00D72156" w:rsidRDefault="002E4E29" w:rsidP="00103BD5">
            <w:pPr>
              <w:jc w:val="both"/>
              <w:rPr>
                <w:rFonts w:ascii="Times New Roman" w:hAnsi="Times New Roman" w:cs="Times New Roman"/>
                <w:sz w:val="19"/>
                <w:szCs w:val="19"/>
              </w:rPr>
            </w:pPr>
          </w:p>
        </w:tc>
      </w:tr>
    </w:tbl>
    <w:p w14:paraId="2A5D740F" w14:textId="77777777" w:rsidR="00D20268" w:rsidRPr="00D72156" w:rsidRDefault="00D20268" w:rsidP="00D20268">
      <w:pPr>
        <w:jc w:val="both"/>
        <w:rPr>
          <w:rFonts w:ascii="Times New Roman" w:hAnsi="Times New Roman" w:cs="Times New Roman"/>
          <w:sz w:val="19"/>
          <w:szCs w:val="19"/>
        </w:rPr>
      </w:pPr>
    </w:p>
    <w:p w14:paraId="2C18F860" w14:textId="240C75A8" w:rsidR="00382326" w:rsidRPr="00D72156" w:rsidRDefault="00032B57" w:rsidP="00382326">
      <w:pPr>
        <w:jc w:val="both"/>
        <w:rPr>
          <w:rFonts w:ascii="Times New Roman" w:hAnsi="Times New Roman" w:cs="Times New Roman"/>
          <w:sz w:val="19"/>
          <w:szCs w:val="19"/>
        </w:rPr>
      </w:pPr>
      <w:r w:rsidRPr="00D72156">
        <w:rPr>
          <w:rFonts w:ascii="Times New Roman" w:hAnsi="Times New Roman" w:cs="Times New Roman"/>
          <w:sz w:val="19"/>
          <w:szCs w:val="19"/>
        </w:rPr>
        <w:t>При оказании Заказчику услуги «Автогарант»</w:t>
      </w:r>
      <w:r w:rsidR="00D20268" w:rsidRPr="00D72156">
        <w:rPr>
          <w:rFonts w:ascii="Times New Roman" w:hAnsi="Times New Roman" w:cs="Times New Roman"/>
          <w:sz w:val="19"/>
          <w:szCs w:val="19"/>
        </w:rPr>
        <w:t xml:space="preserve">, описанной в настоящем </w:t>
      </w:r>
      <w:r w:rsidRPr="00D72156">
        <w:rPr>
          <w:rFonts w:ascii="Times New Roman" w:hAnsi="Times New Roman" w:cs="Times New Roman"/>
          <w:sz w:val="19"/>
          <w:szCs w:val="19"/>
        </w:rPr>
        <w:t>Приложении № 1.1., и предоставлении транспортного средства</w:t>
      </w:r>
      <w:r w:rsidR="00D20268" w:rsidRPr="00D72156">
        <w:rPr>
          <w:rFonts w:ascii="Times New Roman" w:hAnsi="Times New Roman" w:cs="Times New Roman"/>
          <w:sz w:val="19"/>
          <w:szCs w:val="19"/>
        </w:rPr>
        <w:t xml:space="preserve"> для выпол</w:t>
      </w:r>
      <w:bookmarkStart w:id="0" w:name="_GoBack"/>
      <w:bookmarkEnd w:id="0"/>
      <w:r w:rsidR="00D20268" w:rsidRPr="00D72156">
        <w:rPr>
          <w:rFonts w:ascii="Times New Roman" w:hAnsi="Times New Roman" w:cs="Times New Roman"/>
          <w:sz w:val="19"/>
          <w:szCs w:val="19"/>
        </w:rPr>
        <w:t>нения всех этапов услуги</w:t>
      </w:r>
      <w:r w:rsidR="00897046" w:rsidRPr="00D72156">
        <w:rPr>
          <w:rFonts w:ascii="Times New Roman" w:hAnsi="Times New Roman" w:cs="Times New Roman"/>
          <w:sz w:val="19"/>
          <w:szCs w:val="19"/>
        </w:rPr>
        <w:t xml:space="preserve"> (в том числе – </w:t>
      </w:r>
      <w:r w:rsidRPr="00D72156">
        <w:rPr>
          <w:rFonts w:ascii="Times New Roman" w:hAnsi="Times New Roman" w:cs="Times New Roman"/>
          <w:sz w:val="19"/>
          <w:szCs w:val="19"/>
        </w:rPr>
        <w:t>для этапа</w:t>
      </w:r>
      <w:r w:rsidR="00897046" w:rsidRPr="00D72156">
        <w:rPr>
          <w:rFonts w:ascii="Times New Roman" w:hAnsi="Times New Roman" w:cs="Times New Roman"/>
          <w:sz w:val="19"/>
          <w:szCs w:val="19"/>
        </w:rPr>
        <w:t xml:space="preserve"> «Диагностика транспортного </w:t>
      </w:r>
      <w:r w:rsidR="00897046" w:rsidRPr="00D72156">
        <w:rPr>
          <w:rFonts w:ascii="Times New Roman" w:hAnsi="Times New Roman" w:cs="Times New Roman"/>
          <w:sz w:val="19"/>
          <w:szCs w:val="19"/>
        </w:rPr>
        <w:lastRenderedPageBreak/>
        <w:t>средства»</w:t>
      </w:r>
      <w:r w:rsidR="00D90218" w:rsidRPr="00D72156">
        <w:rPr>
          <w:rFonts w:ascii="Times New Roman" w:hAnsi="Times New Roman" w:cs="Times New Roman"/>
          <w:sz w:val="19"/>
          <w:szCs w:val="19"/>
        </w:rPr>
        <w:t xml:space="preserve">), </w:t>
      </w:r>
      <w:r w:rsidR="00D90218" w:rsidRPr="00D72156">
        <w:rPr>
          <w:rFonts w:ascii="Times New Roman" w:hAnsi="Times New Roman" w:cs="Times New Roman"/>
          <w:b/>
          <w:sz w:val="19"/>
          <w:szCs w:val="19"/>
        </w:rPr>
        <w:t xml:space="preserve">на отдельные детали/части входящие в узлы и агрегаты </w:t>
      </w:r>
      <w:r w:rsidR="0049705C" w:rsidRPr="00D72156">
        <w:rPr>
          <w:rFonts w:ascii="Times New Roman" w:hAnsi="Times New Roman" w:cs="Times New Roman"/>
          <w:b/>
          <w:sz w:val="19"/>
          <w:szCs w:val="19"/>
        </w:rPr>
        <w:t>транспортного</w:t>
      </w:r>
      <w:r w:rsidR="001A1C15" w:rsidRPr="00D72156">
        <w:rPr>
          <w:rFonts w:ascii="Times New Roman" w:hAnsi="Times New Roman" w:cs="Times New Roman"/>
          <w:b/>
          <w:sz w:val="19"/>
          <w:szCs w:val="19"/>
        </w:rPr>
        <w:t xml:space="preserve"> средства</w:t>
      </w:r>
      <w:r w:rsidR="00D90218" w:rsidRPr="00D72156">
        <w:rPr>
          <w:rFonts w:ascii="Times New Roman" w:hAnsi="Times New Roman" w:cs="Times New Roman"/>
          <w:b/>
          <w:sz w:val="19"/>
          <w:szCs w:val="19"/>
        </w:rPr>
        <w:t xml:space="preserve">, указанные в </w:t>
      </w:r>
      <w:r w:rsidR="00C90227" w:rsidRPr="00D72156">
        <w:rPr>
          <w:rFonts w:ascii="Times New Roman" w:hAnsi="Times New Roman" w:cs="Times New Roman"/>
          <w:sz w:val="19"/>
          <w:szCs w:val="19"/>
        </w:rPr>
        <w:t>Акте-отчете с результатами оказания услуг «РОЛЬФ АТВОГАРАНТ»</w:t>
      </w:r>
      <w:r w:rsidR="00D90218" w:rsidRPr="00D72156">
        <w:rPr>
          <w:rFonts w:ascii="Times New Roman" w:hAnsi="Times New Roman" w:cs="Times New Roman"/>
          <w:sz w:val="19"/>
          <w:szCs w:val="19"/>
        </w:rPr>
        <w:t xml:space="preserve">, начиная с даты составления </w:t>
      </w:r>
      <w:r w:rsidR="00C90227" w:rsidRPr="00D72156">
        <w:rPr>
          <w:rFonts w:ascii="Times New Roman" w:hAnsi="Times New Roman" w:cs="Times New Roman"/>
          <w:sz w:val="19"/>
          <w:szCs w:val="19"/>
        </w:rPr>
        <w:t xml:space="preserve">вышеуказанного Акта, </w:t>
      </w:r>
      <w:r w:rsidR="00D90218" w:rsidRPr="00D72156">
        <w:rPr>
          <w:rFonts w:ascii="Times New Roman" w:hAnsi="Times New Roman" w:cs="Times New Roman"/>
          <w:b/>
          <w:sz w:val="19"/>
          <w:szCs w:val="19"/>
        </w:rPr>
        <w:t xml:space="preserve">Исполнитель устанавливает </w:t>
      </w:r>
      <w:r w:rsidR="00C90227" w:rsidRPr="00D72156">
        <w:rPr>
          <w:rFonts w:ascii="Times New Roman" w:hAnsi="Times New Roman" w:cs="Times New Roman"/>
          <w:b/>
          <w:sz w:val="19"/>
          <w:szCs w:val="19"/>
        </w:rPr>
        <w:t>«</w:t>
      </w:r>
      <w:r w:rsidR="00D90218" w:rsidRPr="00D72156">
        <w:rPr>
          <w:rFonts w:ascii="Times New Roman" w:hAnsi="Times New Roman" w:cs="Times New Roman"/>
          <w:b/>
          <w:sz w:val="19"/>
          <w:szCs w:val="19"/>
        </w:rPr>
        <w:t>гарантийный срок</w:t>
      </w:r>
      <w:r w:rsidR="00C90227" w:rsidRPr="00D72156">
        <w:rPr>
          <w:rFonts w:ascii="Times New Roman" w:hAnsi="Times New Roman" w:cs="Times New Roman"/>
          <w:b/>
          <w:sz w:val="19"/>
          <w:szCs w:val="19"/>
        </w:rPr>
        <w:t>*»</w:t>
      </w:r>
      <w:r w:rsidR="00C90227" w:rsidRPr="00D72156">
        <w:rPr>
          <w:rFonts w:ascii="Times New Roman" w:hAnsi="Times New Roman" w:cs="Times New Roman"/>
          <w:sz w:val="19"/>
          <w:szCs w:val="19"/>
        </w:rPr>
        <w:t xml:space="preserve"> (обязательство АО «РОЛЬФ»). </w:t>
      </w:r>
      <w:r w:rsidR="00382326" w:rsidRPr="00D72156">
        <w:rPr>
          <w:rFonts w:ascii="Times New Roman" w:hAnsi="Times New Roman" w:cs="Times New Roman"/>
          <w:sz w:val="19"/>
          <w:szCs w:val="19"/>
        </w:rPr>
        <w:t xml:space="preserve">При этом гарантийный срок (обязательство АО «РОЛЬФ») составляет </w:t>
      </w:r>
      <w:r w:rsidR="00382326" w:rsidRPr="00D72156">
        <w:rPr>
          <w:rFonts w:ascii="Times New Roman" w:hAnsi="Times New Roman" w:cs="Times New Roman"/>
          <w:b/>
          <w:sz w:val="19"/>
          <w:szCs w:val="19"/>
        </w:rPr>
        <w:t xml:space="preserve">2 (Два) года. </w:t>
      </w:r>
      <w:r w:rsidR="00382326" w:rsidRPr="00D72156">
        <w:rPr>
          <w:rFonts w:ascii="Times New Roman" w:hAnsi="Times New Roman" w:cs="Times New Roman"/>
          <w:sz w:val="19"/>
          <w:szCs w:val="19"/>
        </w:rPr>
        <w:t xml:space="preserve">Условием для сохранения обязательства является прохождение </w:t>
      </w:r>
      <w:r w:rsidR="007243A3" w:rsidRPr="00D72156">
        <w:rPr>
          <w:rFonts w:ascii="Times New Roman" w:hAnsi="Times New Roman" w:cs="Times New Roman"/>
          <w:sz w:val="19"/>
          <w:szCs w:val="19"/>
        </w:rPr>
        <w:t>слесарных ремонтов и плановых технических обслуживаний исключительно в АО «РОЛЬФ</w:t>
      </w:r>
      <w:r w:rsidR="00382326" w:rsidRPr="00D72156">
        <w:rPr>
          <w:rFonts w:ascii="Times New Roman" w:hAnsi="Times New Roman" w:cs="Times New Roman"/>
          <w:sz w:val="19"/>
          <w:szCs w:val="19"/>
        </w:rPr>
        <w:t xml:space="preserve">» и только по регламенту, обозначенному в Приложении № 1 к Акту-отчету об оказании услуг «РОЛЬФ АВТОГАРАНТ». </w:t>
      </w:r>
    </w:p>
    <w:p w14:paraId="4D28A085" w14:textId="691B2B38" w:rsidR="00382326" w:rsidRPr="00D72156" w:rsidRDefault="00C90227" w:rsidP="00382326">
      <w:pPr>
        <w:spacing w:after="0"/>
        <w:jc w:val="both"/>
        <w:rPr>
          <w:rFonts w:ascii="Times New Roman" w:hAnsi="Times New Roman" w:cs="Times New Roman"/>
          <w:i/>
          <w:sz w:val="19"/>
          <w:szCs w:val="19"/>
        </w:rPr>
      </w:pPr>
      <w:r w:rsidRPr="00D72156">
        <w:rPr>
          <w:rFonts w:ascii="Times New Roman" w:hAnsi="Times New Roman" w:cs="Times New Roman"/>
          <w:i/>
          <w:sz w:val="19"/>
          <w:szCs w:val="19"/>
        </w:rPr>
        <w:t xml:space="preserve">*Гарантийным сроком в понимании </w:t>
      </w:r>
      <w:r w:rsidR="00870B44" w:rsidRPr="00D72156">
        <w:rPr>
          <w:rFonts w:ascii="Times New Roman" w:hAnsi="Times New Roman" w:cs="Times New Roman"/>
          <w:i/>
          <w:sz w:val="19"/>
          <w:szCs w:val="19"/>
        </w:rPr>
        <w:t xml:space="preserve">настоящей оферты является период времени, в течение которого действует обязательство АО «РОЛЬФ» по ремонту отдельных деталей/частей, входящих в узлы и агрегаты </w:t>
      </w:r>
      <w:r w:rsidR="0049705C" w:rsidRPr="00D72156">
        <w:rPr>
          <w:rFonts w:ascii="Times New Roman" w:hAnsi="Times New Roman" w:cs="Times New Roman"/>
          <w:i/>
          <w:sz w:val="19"/>
          <w:szCs w:val="19"/>
        </w:rPr>
        <w:t>транспортного средства</w:t>
      </w:r>
      <w:r w:rsidR="00382326" w:rsidRPr="00D72156">
        <w:rPr>
          <w:rFonts w:ascii="Times New Roman" w:hAnsi="Times New Roman" w:cs="Times New Roman"/>
          <w:i/>
          <w:sz w:val="19"/>
          <w:szCs w:val="19"/>
        </w:rPr>
        <w:t>, прошедшие проверку в рамках услуги «Автогарант»</w:t>
      </w:r>
      <w:r w:rsidR="0049705C" w:rsidRPr="00D72156">
        <w:rPr>
          <w:rFonts w:ascii="Times New Roman" w:hAnsi="Times New Roman" w:cs="Times New Roman"/>
          <w:i/>
          <w:sz w:val="19"/>
          <w:szCs w:val="19"/>
        </w:rPr>
        <w:t>.</w:t>
      </w:r>
      <w:r w:rsidR="00382326" w:rsidRPr="00D72156">
        <w:rPr>
          <w:rFonts w:ascii="Times New Roman" w:hAnsi="Times New Roman" w:cs="Times New Roman"/>
          <w:i/>
          <w:sz w:val="19"/>
          <w:szCs w:val="19"/>
        </w:rPr>
        <w:t xml:space="preserve"> Содержание обязательства, срок действия такого обязательства и порядок осуществления </w:t>
      </w:r>
      <w:r w:rsidR="00947281" w:rsidRPr="00D72156">
        <w:rPr>
          <w:rFonts w:ascii="Times New Roman" w:hAnsi="Times New Roman" w:cs="Times New Roman"/>
          <w:i/>
          <w:sz w:val="19"/>
          <w:szCs w:val="19"/>
        </w:rPr>
        <w:t>Заказчиком</w:t>
      </w:r>
      <w:r w:rsidR="00382326" w:rsidRPr="00D72156">
        <w:rPr>
          <w:rFonts w:ascii="Times New Roman" w:hAnsi="Times New Roman" w:cs="Times New Roman"/>
          <w:i/>
          <w:sz w:val="19"/>
          <w:szCs w:val="19"/>
        </w:rPr>
        <w:t xml:space="preserve"> прав по такому обязательству определяются в Приложении № 1 а Акту-отчету об оказании услуг «РОЛЬФ АВТОГАРАНТ», выдаваемого Заказчику в результате оказания услуг. </w:t>
      </w:r>
    </w:p>
    <w:p w14:paraId="61AB2407" w14:textId="75E9B921" w:rsidR="00C90227" w:rsidRPr="00D72156" w:rsidRDefault="0049705C" w:rsidP="00382326">
      <w:pPr>
        <w:spacing w:after="0"/>
        <w:jc w:val="both"/>
        <w:rPr>
          <w:rFonts w:ascii="Times New Roman" w:hAnsi="Times New Roman" w:cs="Times New Roman"/>
          <w:i/>
          <w:sz w:val="19"/>
          <w:szCs w:val="19"/>
        </w:rPr>
      </w:pPr>
      <w:r w:rsidRPr="00D72156">
        <w:rPr>
          <w:rFonts w:ascii="Times New Roman" w:hAnsi="Times New Roman" w:cs="Times New Roman"/>
          <w:i/>
          <w:sz w:val="19"/>
          <w:szCs w:val="19"/>
        </w:rPr>
        <w:t xml:space="preserve">Такое обязательство по ремонту от АО «РОЛЬФ» </w:t>
      </w:r>
      <w:r w:rsidR="0039316B" w:rsidRPr="00D72156">
        <w:rPr>
          <w:rFonts w:ascii="Times New Roman" w:hAnsi="Times New Roman" w:cs="Times New Roman"/>
          <w:i/>
          <w:sz w:val="19"/>
          <w:szCs w:val="19"/>
        </w:rPr>
        <w:t xml:space="preserve">ни при каких обстоятельствах </w:t>
      </w:r>
      <w:r w:rsidRPr="00D72156">
        <w:rPr>
          <w:rFonts w:ascii="Times New Roman" w:hAnsi="Times New Roman" w:cs="Times New Roman"/>
          <w:i/>
          <w:sz w:val="19"/>
          <w:szCs w:val="19"/>
        </w:rPr>
        <w:t>не является продлением гарантии</w:t>
      </w:r>
      <w:r w:rsidR="00B512A3" w:rsidRPr="00D72156">
        <w:rPr>
          <w:rFonts w:ascii="Times New Roman" w:hAnsi="Times New Roman" w:cs="Times New Roman"/>
          <w:i/>
          <w:sz w:val="19"/>
          <w:szCs w:val="19"/>
        </w:rPr>
        <w:t xml:space="preserve"> предоставленной производителем/продавцом/уполномоченной организацией на Автомобиль</w:t>
      </w:r>
      <w:r w:rsidRPr="00D72156">
        <w:rPr>
          <w:rFonts w:ascii="Times New Roman" w:hAnsi="Times New Roman" w:cs="Times New Roman"/>
          <w:i/>
          <w:sz w:val="19"/>
          <w:szCs w:val="19"/>
        </w:rPr>
        <w:t xml:space="preserve">; не является дополнительным обязательством по смыслу </w:t>
      </w:r>
      <w:r w:rsidR="0039316B" w:rsidRPr="00D72156">
        <w:rPr>
          <w:rFonts w:ascii="Times New Roman" w:hAnsi="Times New Roman" w:cs="Times New Roman"/>
          <w:i/>
          <w:sz w:val="19"/>
          <w:szCs w:val="19"/>
        </w:rPr>
        <w:t xml:space="preserve">ст. 5 Закона РФ «О защите прав потребителей», не является гарантийным сроком в понимании ст. </w:t>
      </w:r>
      <w:r w:rsidR="00D011E7" w:rsidRPr="00D72156">
        <w:rPr>
          <w:rFonts w:ascii="Times New Roman" w:hAnsi="Times New Roman" w:cs="Times New Roman"/>
          <w:i/>
          <w:sz w:val="19"/>
          <w:szCs w:val="19"/>
        </w:rPr>
        <w:t xml:space="preserve">ст. </w:t>
      </w:r>
      <w:r w:rsidR="0039316B" w:rsidRPr="00D72156">
        <w:rPr>
          <w:rFonts w:ascii="Times New Roman" w:hAnsi="Times New Roman" w:cs="Times New Roman"/>
          <w:i/>
          <w:sz w:val="19"/>
          <w:szCs w:val="19"/>
        </w:rPr>
        <w:t>18</w:t>
      </w:r>
      <w:r w:rsidR="00D011E7" w:rsidRPr="00D72156">
        <w:rPr>
          <w:rFonts w:ascii="Times New Roman" w:hAnsi="Times New Roman" w:cs="Times New Roman"/>
          <w:i/>
          <w:sz w:val="19"/>
          <w:szCs w:val="19"/>
        </w:rPr>
        <w:t>, 19, 20</w:t>
      </w:r>
      <w:r w:rsidR="0039316B" w:rsidRPr="00D72156">
        <w:rPr>
          <w:rFonts w:ascii="Times New Roman" w:hAnsi="Times New Roman" w:cs="Times New Roman"/>
          <w:i/>
          <w:sz w:val="19"/>
          <w:szCs w:val="19"/>
        </w:rPr>
        <w:t xml:space="preserve"> Закона РФ «О защите прав потребителей»; не влечет правовых последствий, предусмотренных положениями ст.</w:t>
      </w:r>
      <w:r w:rsidR="00D011E7" w:rsidRPr="00D72156">
        <w:rPr>
          <w:rFonts w:ascii="Times New Roman" w:hAnsi="Times New Roman" w:cs="Times New Roman"/>
          <w:i/>
          <w:sz w:val="19"/>
          <w:szCs w:val="19"/>
        </w:rPr>
        <w:t xml:space="preserve"> ст. </w:t>
      </w:r>
      <w:r w:rsidR="0039316B" w:rsidRPr="00D72156">
        <w:rPr>
          <w:rFonts w:ascii="Times New Roman" w:hAnsi="Times New Roman" w:cs="Times New Roman"/>
          <w:i/>
          <w:sz w:val="19"/>
          <w:szCs w:val="19"/>
        </w:rPr>
        <w:t>18</w:t>
      </w:r>
      <w:r w:rsidR="00D011E7" w:rsidRPr="00D72156">
        <w:rPr>
          <w:rFonts w:ascii="Times New Roman" w:hAnsi="Times New Roman" w:cs="Times New Roman"/>
          <w:i/>
          <w:sz w:val="19"/>
          <w:szCs w:val="19"/>
        </w:rPr>
        <w:t>, 19, 20</w:t>
      </w:r>
      <w:r w:rsidR="0039316B" w:rsidRPr="00D72156">
        <w:rPr>
          <w:rFonts w:ascii="Times New Roman" w:hAnsi="Times New Roman" w:cs="Times New Roman"/>
          <w:i/>
          <w:sz w:val="19"/>
          <w:szCs w:val="19"/>
        </w:rPr>
        <w:t xml:space="preserve"> Закона РФ «О защите прав потребителей». </w:t>
      </w:r>
    </w:p>
    <w:p w14:paraId="6C2773F5" w14:textId="77777777" w:rsidR="00382326" w:rsidRPr="00D72156" w:rsidRDefault="00382326" w:rsidP="00D20268">
      <w:pPr>
        <w:jc w:val="both"/>
        <w:rPr>
          <w:rFonts w:ascii="Times New Roman" w:hAnsi="Times New Roman" w:cs="Times New Roman"/>
          <w:sz w:val="19"/>
          <w:szCs w:val="19"/>
        </w:rPr>
      </w:pPr>
    </w:p>
    <w:p w14:paraId="206DEA35" w14:textId="01FBDC4C" w:rsidR="00F8355C" w:rsidRDefault="006D46E3" w:rsidP="00F8355C">
      <w:pPr>
        <w:jc w:val="both"/>
        <w:rPr>
          <w:rFonts w:ascii="Times New Roman" w:hAnsi="Times New Roman" w:cs="Times New Roman"/>
          <w:sz w:val="19"/>
          <w:szCs w:val="19"/>
        </w:rPr>
      </w:pPr>
      <w:r w:rsidRPr="00D72156">
        <w:rPr>
          <w:rFonts w:ascii="Times New Roman" w:hAnsi="Times New Roman" w:cs="Times New Roman"/>
          <w:sz w:val="19"/>
          <w:szCs w:val="19"/>
        </w:rPr>
        <w:t xml:space="preserve">Акцептуя Оферту, </w:t>
      </w:r>
      <w:r w:rsidRPr="00D72156">
        <w:rPr>
          <w:rFonts w:ascii="Times New Roman" w:hAnsi="Times New Roman" w:cs="Times New Roman"/>
          <w:b/>
          <w:sz w:val="19"/>
          <w:szCs w:val="19"/>
        </w:rPr>
        <w:t>Заказчик запрашивает оказание услуги</w:t>
      </w:r>
      <w:r w:rsidR="00F8355C" w:rsidRPr="00D72156">
        <w:rPr>
          <w:rFonts w:ascii="Times New Roman" w:hAnsi="Times New Roman" w:cs="Times New Roman"/>
          <w:sz w:val="19"/>
          <w:szCs w:val="19"/>
        </w:rPr>
        <w:t xml:space="preserve"> </w:t>
      </w:r>
      <w:r w:rsidR="00F8355C" w:rsidRPr="00D72156">
        <w:rPr>
          <w:rFonts w:ascii="Times New Roman" w:hAnsi="Times New Roman" w:cs="Times New Roman"/>
          <w:b/>
          <w:sz w:val="19"/>
          <w:szCs w:val="19"/>
        </w:rPr>
        <w:t>«</w:t>
      </w:r>
      <w:r w:rsidR="00583092" w:rsidRPr="00D72156">
        <w:rPr>
          <w:rFonts w:ascii="Times New Roman" w:hAnsi="Times New Roman" w:cs="Times New Roman"/>
          <w:b/>
          <w:sz w:val="19"/>
          <w:szCs w:val="19"/>
        </w:rPr>
        <w:t>Автогарант</w:t>
      </w:r>
      <w:r w:rsidR="00F8355C" w:rsidRPr="00D72156">
        <w:rPr>
          <w:rFonts w:ascii="Times New Roman" w:hAnsi="Times New Roman" w:cs="Times New Roman"/>
          <w:b/>
          <w:sz w:val="19"/>
          <w:szCs w:val="19"/>
        </w:rPr>
        <w:t>»,</w:t>
      </w:r>
      <w:r w:rsidR="00F8355C" w:rsidRPr="00D72156">
        <w:rPr>
          <w:rFonts w:ascii="Times New Roman" w:hAnsi="Times New Roman" w:cs="Times New Roman"/>
          <w:sz w:val="19"/>
          <w:szCs w:val="19"/>
        </w:rPr>
        <w:t xml:space="preserve"> </w:t>
      </w:r>
      <w:r w:rsidR="00F8355C" w:rsidRPr="00D72156">
        <w:rPr>
          <w:rFonts w:ascii="Times New Roman" w:hAnsi="Times New Roman" w:cs="Times New Roman"/>
          <w:b/>
          <w:sz w:val="19"/>
          <w:szCs w:val="19"/>
        </w:rPr>
        <w:t>и полностью соглашается</w:t>
      </w:r>
      <w:r w:rsidR="00F8355C" w:rsidRPr="00D72156">
        <w:rPr>
          <w:rFonts w:ascii="Times New Roman" w:hAnsi="Times New Roman" w:cs="Times New Roman"/>
          <w:sz w:val="19"/>
          <w:szCs w:val="19"/>
        </w:rPr>
        <w:t xml:space="preserve"> с вышеуказанным наполнением услуги, а также с особенностями ее оказания, приведенными в настоящем Ин</w:t>
      </w:r>
      <w:r w:rsidR="00134239" w:rsidRPr="00D72156">
        <w:rPr>
          <w:rFonts w:ascii="Times New Roman" w:hAnsi="Times New Roman" w:cs="Times New Roman"/>
          <w:sz w:val="19"/>
          <w:szCs w:val="19"/>
        </w:rPr>
        <w:t>ф</w:t>
      </w:r>
      <w:r w:rsidR="00F8355C" w:rsidRPr="00D72156">
        <w:rPr>
          <w:rFonts w:ascii="Times New Roman" w:hAnsi="Times New Roman" w:cs="Times New Roman"/>
          <w:sz w:val="19"/>
          <w:szCs w:val="19"/>
        </w:rPr>
        <w:t>ормационном листе.</w:t>
      </w:r>
    </w:p>
    <w:p w14:paraId="1D0BA586" w14:textId="77777777" w:rsidR="00D90218" w:rsidRDefault="00D90218" w:rsidP="0020182E">
      <w:pPr>
        <w:pStyle w:val="a3"/>
        <w:ind w:left="0"/>
        <w:jc w:val="center"/>
        <w:rPr>
          <w:rFonts w:ascii="Times New Roman" w:hAnsi="Times New Roman" w:cs="Times New Roman"/>
          <w:i/>
          <w:sz w:val="19"/>
          <w:szCs w:val="19"/>
        </w:rPr>
      </w:pPr>
    </w:p>
    <w:p w14:paraId="5AE66DBB" w14:textId="77777777" w:rsidR="00D90218" w:rsidRDefault="00D90218" w:rsidP="0020182E">
      <w:pPr>
        <w:pStyle w:val="a3"/>
        <w:ind w:left="0"/>
        <w:jc w:val="center"/>
        <w:rPr>
          <w:rFonts w:ascii="Times New Roman" w:hAnsi="Times New Roman" w:cs="Times New Roman"/>
          <w:i/>
          <w:sz w:val="19"/>
          <w:szCs w:val="19"/>
        </w:rPr>
      </w:pPr>
    </w:p>
    <w:p w14:paraId="24C03FC5" w14:textId="77777777" w:rsidR="00D90218" w:rsidRDefault="00D90218" w:rsidP="0020182E">
      <w:pPr>
        <w:pStyle w:val="a3"/>
        <w:ind w:left="0"/>
        <w:jc w:val="center"/>
        <w:rPr>
          <w:rFonts w:ascii="Times New Roman" w:hAnsi="Times New Roman" w:cs="Times New Roman"/>
          <w:i/>
          <w:sz w:val="19"/>
          <w:szCs w:val="19"/>
        </w:rPr>
      </w:pPr>
    </w:p>
    <w:p w14:paraId="5348EA74" w14:textId="77777777" w:rsidR="00D90218" w:rsidRDefault="00D90218" w:rsidP="0020182E">
      <w:pPr>
        <w:pStyle w:val="a3"/>
        <w:ind w:left="0"/>
        <w:jc w:val="center"/>
        <w:rPr>
          <w:rFonts w:ascii="Times New Roman" w:hAnsi="Times New Roman" w:cs="Times New Roman"/>
          <w:i/>
          <w:sz w:val="19"/>
          <w:szCs w:val="19"/>
        </w:rPr>
      </w:pPr>
    </w:p>
    <w:p w14:paraId="046BFB6A" w14:textId="77777777" w:rsidR="00D90218" w:rsidRDefault="00D90218" w:rsidP="0020182E">
      <w:pPr>
        <w:pStyle w:val="a3"/>
        <w:ind w:left="0"/>
        <w:jc w:val="center"/>
        <w:rPr>
          <w:rFonts w:ascii="Times New Roman" w:hAnsi="Times New Roman" w:cs="Times New Roman"/>
          <w:i/>
          <w:sz w:val="19"/>
          <w:szCs w:val="19"/>
        </w:rPr>
      </w:pPr>
    </w:p>
    <w:p w14:paraId="4EBEAB52" w14:textId="77777777" w:rsidR="00D90218" w:rsidRDefault="00D90218" w:rsidP="0020182E">
      <w:pPr>
        <w:pStyle w:val="a3"/>
        <w:ind w:left="0"/>
        <w:jc w:val="center"/>
        <w:rPr>
          <w:rFonts w:ascii="Times New Roman" w:hAnsi="Times New Roman" w:cs="Times New Roman"/>
          <w:i/>
          <w:sz w:val="19"/>
          <w:szCs w:val="19"/>
        </w:rPr>
      </w:pPr>
    </w:p>
    <w:p w14:paraId="73D16754" w14:textId="77777777" w:rsidR="00D90218" w:rsidRDefault="00D90218" w:rsidP="0020182E">
      <w:pPr>
        <w:pStyle w:val="a3"/>
        <w:ind w:left="0"/>
        <w:jc w:val="center"/>
        <w:rPr>
          <w:rFonts w:ascii="Times New Roman" w:hAnsi="Times New Roman" w:cs="Times New Roman"/>
          <w:i/>
          <w:sz w:val="19"/>
          <w:szCs w:val="19"/>
        </w:rPr>
      </w:pPr>
    </w:p>
    <w:p w14:paraId="617EB4E4" w14:textId="77777777" w:rsidR="00D90218" w:rsidRDefault="00D90218" w:rsidP="0020182E">
      <w:pPr>
        <w:pStyle w:val="a3"/>
        <w:ind w:left="0"/>
        <w:jc w:val="center"/>
        <w:rPr>
          <w:rFonts w:ascii="Times New Roman" w:hAnsi="Times New Roman" w:cs="Times New Roman"/>
          <w:i/>
          <w:sz w:val="19"/>
          <w:szCs w:val="19"/>
        </w:rPr>
      </w:pPr>
    </w:p>
    <w:p w14:paraId="134FAD8E" w14:textId="77777777" w:rsidR="00D90218" w:rsidRDefault="00D90218" w:rsidP="0020182E">
      <w:pPr>
        <w:pStyle w:val="a3"/>
        <w:ind w:left="0"/>
        <w:jc w:val="center"/>
        <w:rPr>
          <w:rFonts w:ascii="Times New Roman" w:hAnsi="Times New Roman" w:cs="Times New Roman"/>
          <w:i/>
          <w:sz w:val="19"/>
          <w:szCs w:val="19"/>
        </w:rPr>
      </w:pPr>
    </w:p>
    <w:p w14:paraId="77A1849D" w14:textId="77777777" w:rsidR="00D90218" w:rsidRDefault="00D90218" w:rsidP="0020182E">
      <w:pPr>
        <w:pStyle w:val="a3"/>
        <w:ind w:left="0"/>
        <w:jc w:val="center"/>
        <w:rPr>
          <w:rFonts w:ascii="Times New Roman" w:hAnsi="Times New Roman" w:cs="Times New Roman"/>
          <w:i/>
          <w:sz w:val="19"/>
          <w:szCs w:val="19"/>
        </w:rPr>
      </w:pPr>
    </w:p>
    <w:p w14:paraId="67798541" w14:textId="77777777" w:rsidR="00D90218" w:rsidRDefault="00D90218" w:rsidP="0020182E">
      <w:pPr>
        <w:pStyle w:val="a3"/>
        <w:ind w:left="0"/>
        <w:jc w:val="center"/>
        <w:rPr>
          <w:rFonts w:ascii="Times New Roman" w:hAnsi="Times New Roman" w:cs="Times New Roman"/>
          <w:i/>
          <w:sz w:val="19"/>
          <w:szCs w:val="19"/>
        </w:rPr>
      </w:pPr>
    </w:p>
    <w:p w14:paraId="339A951A" w14:textId="77777777" w:rsidR="00D90218" w:rsidRDefault="00D90218" w:rsidP="0020182E">
      <w:pPr>
        <w:pStyle w:val="a3"/>
        <w:ind w:left="0"/>
        <w:jc w:val="center"/>
        <w:rPr>
          <w:rFonts w:ascii="Times New Roman" w:hAnsi="Times New Roman" w:cs="Times New Roman"/>
          <w:i/>
          <w:sz w:val="19"/>
          <w:szCs w:val="19"/>
        </w:rPr>
      </w:pPr>
    </w:p>
    <w:p w14:paraId="5B5A923B" w14:textId="77777777" w:rsidR="00D90218" w:rsidRDefault="00D90218" w:rsidP="0020182E">
      <w:pPr>
        <w:pStyle w:val="a3"/>
        <w:ind w:left="0"/>
        <w:jc w:val="center"/>
        <w:rPr>
          <w:rFonts w:ascii="Times New Roman" w:hAnsi="Times New Roman" w:cs="Times New Roman"/>
          <w:i/>
          <w:sz w:val="19"/>
          <w:szCs w:val="19"/>
        </w:rPr>
      </w:pPr>
    </w:p>
    <w:p w14:paraId="59CE6014" w14:textId="77777777" w:rsidR="00D90218" w:rsidRDefault="00D90218" w:rsidP="0020182E">
      <w:pPr>
        <w:pStyle w:val="a3"/>
        <w:ind w:left="0"/>
        <w:jc w:val="center"/>
        <w:rPr>
          <w:rFonts w:ascii="Times New Roman" w:hAnsi="Times New Roman" w:cs="Times New Roman"/>
          <w:i/>
          <w:sz w:val="19"/>
          <w:szCs w:val="19"/>
        </w:rPr>
      </w:pPr>
    </w:p>
    <w:p w14:paraId="5F62C88E" w14:textId="77777777" w:rsidR="00D90218" w:rsidRDefault="00D90218" w:rsidP="0020182E">
      <w:pPr>
        <w:pStyle w:val="a3"/>
        <w:ind w:left="0"/>
        <w:jc w:val="center"/>
        <w:rPr>
          <w:rFonts w:ascii="Times New Roman" w:hAnsi="Times New Roman" w:cs="Times New Roman"/>
          <w:i/>
          <w:sz w:val="19"/>
          <w:szCs w:val="19"/>
        </w:rPr>
      </w:pPr>
    </w:p>
    <w:p w14:paraId="38EE41D2" w14:textId="77777777" w:rsidR="00D90218" w:rsidRDefault="00D90218" w:rsidP="0020182E">
      <w:pPr>
        <w:pStyle w:val="a3"/>
        <w:ind w:left="0"/>
        <w:jc w:val="center"/>
        <w:rPr>
          <w:rFonts w:ascii="Times New Roman" w:hAnsi="Times New Roman" w:cs="Times New Roman"/>
          <w:i/>
          <w:sz w:val="19"/>
          <w:szCs w:val="19"/>
        </w:rPr>
      </w:pPr>
    </w:p>
    <w:p w14:paraId="4C9BBD7A" w14:textId="77777777" w:rsidR="00D90218" w:rsidRDefault="00D90218" w:rsidP="0020182E">
      <w:pPr>
        <w:pStyle w:val="a3"/>
        <w:ind w:left="0"/>
        <w:jc w:val="center"/>
        <w:rPr>
          <w:rFonts w:ascii="Times New Roman" w:hAnsi="Times New Roman" w:cs="Times New Roman"/>
          <w:i/>
          <w:sz w:val="19"/>
          <w:szCs w:val="19"/>
        </w:rPr>
      </w:pPr>
    </w:p>
    <w:p w14:paraId="2918F181" w14:textId="77777777" w:rsidR="00D90218" w:rsidRDefault="00D90218" w:rsidP="0020182E">
      <w:pPr>
        <w:pStyle w:val="a3"/>
        <w:ind w:left="0"/>
        <w:jc w:val="center"/>
        <w:rPr>
          <w:rFonts w:ascii="Times New Roman" w:hAnsi="Times New Roman" w:cs="Times New Roman"/>
          <w:i/>
          <w:sz w:val="19"/>
          <w:szCs w:val="19"/>
        </w:rPr>
      </w:pPr>
    </w:p>
    <w:p w14:paraId="67DD2E17" w14:textId="77777777" w:rsidR="00D90218" w:rsidRDefault="00D90218" w:rsidP="0020182E">
      <w:pPr>
        <w:pStyle w:val="a3"/>
        <w:ind w:left="0"/>
        <w:jc w:val="center"/>
        <w:rPr>
          <w:rFonts w:ascii="Times New Roman" w:hAnsi="Times New Roman" w:cs="Times New Roman"/>
          <w:i/>
          <w:sz w:val="19"/>
          <w:szCs w:val="19"/>
        </w:rPr>
      </w:pPr>
    </w:p>
    <w:p w14:paraId="2E648213" w14:textId="77777777" w:rsidR="00D90218" w:rsidRDefault="00D90218" w:rsidP="0020182E">
      <w:pPr>
        <w:pStyle w:val="a3"/>
        <w:ind w:left="0"/>
        <w:jc w:val="center"/>
        <w:rPr>
          <w:rFonts w:ascii="Times New Roman" w:hAnsi="Times New Roman" w:cs="Times New Roman"/>
          <w:i/>
          <w:sz w:val="19"/>
          <w:szCs w:val="19"/>
        </w:rPr>
      </w:pPr>
    </w:p>
    <w:p w14:paraId="20221BEB" w14:textId="77777777" w:rsidR="00D90218" w:rsidRDefault="00D90218" w:rsidP="0020182E">
      <w:pPr>
        <w:pStyle w:val="a3"/>
        <w:ind w:left="0"/>
        <w:jc w:val="center"/>
        <w:rPr>
          <w:rFonts w:ascii="Times New Roman" w:hAnsi="Times New Roman" w:cs="Times New Roman"/>
          <w:i/>
          <w:sz w:val="19"/>
          <w:szCs w:val="19"/>
        </w:rPr>
      </w:pPr>
    </w:p>
    <w:p w14:paraId="62BB839A" w14:textId="77777777" w:rsidR="00D90218" w:rsidRDefault="00D90218" w:rsidP="0020182E">
      <w:pPr>
        <w:pStyle w:val="a3"/>
        <w:ind w:left="0"/>
        <w:jc w:val="center"/>
        <w:rPr>
          <w:rFonts w:ascii="Times New Roman" w:hAnsi="Times New Roman" w:cs="Times New Roman"/>
          <w:i/>
          <w:sz w:val="19"/>
          <w:szCs w:val="19"/>
        </w:rPr>
      </w:pPr>
    </w:p>
    <w:p w14:paraId="19AF1A2F" w14:textId="77777777" w:rsidR="00D90218" w:rsidRDefault="00D90218" w:rsidP="0020182E">
      <w:pPr>
        <w:pStyle w:val="a3"/>
        <w:ind w:left="0"/>
        <w:jc w:val="center"/>
        <w:rPr>
          <w:rFonts w:ascii="Times New Roman" w:hAnsi="Times New Roman" w:cs="Times New Roman"/>
          <w:i/>
          <w:sz w:val="19"/>
          <w:szCs w:val="19"/>
        </w:rPr>
      </w:pPr>
    </w:p>
    <w:p w14:paraId="68A232AE" w14:textId="77777777" w:rsidR="00D90218" w:rsidRDefault="00D90218" w:rsidP="0020182E">
      <w:pPr>
        <w:pStyle w:val="a3"/>
        <w:ind w:left="0"/>
        <w:jc w:val="center"/>
        <w:rPr>
          <w:rFonts w:ascii="Times New Roman" w:hAnsi="Times New Roman" w:cs="Times New Roman"/>
          <w:i/>
          <w:sz w:val="19"/>
          <w:szCs w:val="19"/>
        </w:rPr>
      </w:pPr>
    </w:p>
    <w:p w14:paraId="0F0CC69D" w14:textId="77777777" w:rsidR="00D90218" w:rsidRDefault="00D90218" w:rsidP="0020182E">
      <w:pPr>
        <w:pStyle w:val="a3"/>
        <w:ind w:left="0"/>
        <w:jc w:val="center"/>
        <w:rPr>
          <w:rFonts w:ascii="Times New Roman" w:hAnsi="Times New Roman" w:cs="Times New Roman"/>
          <w:i/>
          <w:sz w:val="19"/>
          <w:szCs w:val="19"/>
        </w:rPr>
      </w:pPr>
    </w:p>
    <w:p w14:paraId="2FA3CD65" w14:textId="77777777" w:rsidR="00D90218" w:rsidRDefault="00D90218" w:rsidP="0020182E">
      <w:pPr>
        <w:pStyle w:val="a3"/>
        <w:ind w:left="0"/>
        <w:jc w:val="center"/>
        <w:rPr>
          <w:rFonts w:ascii="Times New Roman" w:hAnsi="Times New Roman" w:cs="Times New Roman"/>
          <w:i/>
          <w:sz w:val="19"/>
          <w:szCs w:val="19"/>
        </w:rPr>
      </w:pPr>
    </w:p>
    <w:p w14:paraId="657F706C" w14:textId="77777777" w:rsidR="00D90218" w:rsidRDefault="00D90218" w:rsidP="0020182E">
      <w:pPr>
        <w:pStyle w:val="a3"/>
        <w:ind w:left="0"/>
        <w:jc w:val="center"/>
        <w:rPr>
          <w:rFonts w:ascii="Times New Roman" w:hAnsi="Times New Roman" w:cs="Times New Roman"/>
          <w:i/>
          <w:sz w:val="19"/>
          <w:szCs w:val="19"/>
        </w:rPr>
      </w:pPr>
    </w:p>
    <w:p w14:paraId="49FA60C6" w14:textId="77777777" w:rsidR="00D90218" w:rsidRDefault="00D90218" w:rsidP="0020182E">
      <w:pPr>
        <w:pStyle w:val="a3"/>
        <w:ind w:left="0"/>
        <w:jc w:val="center"/>
        <w:rPr>
          <w:rFonts w:ascii="Times New Roman" w:hAnsi="Times New Roman" w:cs="Times New Roman"/>
          <w:i/>
          <w:sz w:val="19"/>
          <w:szCs w:val="19"/>
        </w:rPr>
      </w:pPr>
    </w:p>
    <w:p w14:paraId="37EAA9AB" w14:textId="77777777" w:rsidR="00D90218" w:rsidRDefault="00D90218" w:rsidP="0020182E">
      <w:pPr>
        <w:pStyle w:val="a3"/>
        <w:ind w:left="0"/>
        <w:jc w:val="center"/>
        <w:rPr>
          <w:rFonts w:ascii="Times New Roman" w:hAnsi="Times New Roman" w:cs="Times New Roman"/>
          <w:i/>
          <w:sz w:val="19"/>
          <w:szCs w:val="19"/>
        </w:rPr>
      </w:pPr>
    </w:p>
    <w:p w14:paraId="23DF9EE5" w14:textId="77777777" w:rsidR="00D90218" w:rsidRDefault="00D90218" w:rsidP="0020182E">
      <w:pPr>
        <w:pStyle w:val="a3"/>
        <w:ind w:left="0"/>
        <w:jc w:val="center"/>
        <w:rPr>
          <w:rFonts w:ascii="Times New Roman" w:hAnsi="Times New Roman" w:cs="Times New Roman"/>
          <w:i/>
          <w:sz w:val="19"/>
          <w:szCs w:val="19"/>
        </w:rPr>
      </w:pPr>
    </w:p>
    <w:p w14:paraId="1C155BC8" w14:textId="77777777" w:rsidR="00D90218" w:rsidRDefault="00D90218" w:rsidP="0020182E">
      <w:pPr>
        <w:pStyle w:val="a3"/>
        <w:ind w:left="0"/>
        <w:jc w:val="center"/>
        <w:rPr>
          <w:rFonts w:ascii="Times New Roman" w:hAnsi="Times New Roman" w:cs="Times New Roman"/>
          <w:i/>
          <w:sz w:val="19"/>
          <w:szCs w:val="19"/>
        </w:rPr>
      </w:pPr>
    </w:p>
    <w:p w14:paraId="24D8307E" w14:textId="77777777" w:rsidR="00D90218" w:rsidRDefault="00D90218" w:rsidP="0020182E">
      <w:pPr>
        <w:pStyle w:val="a3"/>
        <w:ind w:left="0"/>
        <w:jc w:val="center"/>
        <w:rPr>
          <w:rFonts w:ascii="Times New Roman" w:hAnsi="Times New Roman" w:cs="Times New Roman"/>
          <w:i/>
          <w:sz w:val="19"/>
          <w:szCs w:val="19"/>
        </w:rPr>
      </w:pPr>
    </w:p>
    <w:p w14:paraId="23BDA1A5" w14:textId="77777777" w:rsidR="00D90218" w:rsidRDefault="00D90218" w:rsidP="0020182E">
      <w:pPr>
        <w:pStyle w:val="a3"/>
        <w:ind w:left="0"/>
        <w:jc w:val="center"/>
        <w:rPr>
          <w:rFonts w:ascii="Times New Roman" w:hAnsi="Times New Roman" w:cs="Times New Roman"/>
          <w:i/>
          <w:sz w:val="19"/>
          <w:szCs w:val="19"/>
        </w:rPr>
      </w:pPr>
    </w:p>
    <w:p w14:paraId="425034A2" w14:textId="77777777" w:rsidR="00D90218" w:rsidRDefault="00D90218" w:rsidP="0020182E">
      <w:pPr>
        <w:pStyle w:val="a3"/>
        <w:ind w:left="0"/>
        <w:jc w:val="center"/>
        <w:rPr>
          <w:rFonts w:ascii="Times New Roman" w:hAnsi="Times New Roman" w:cs="Times New Roman"/>
          <w:i/>
          <w:sz w:val="19"/>
          <w:szCs w:val="19"/>
        </w:rPr>
      </w:pPr>
    </w:p>
    <w:p w14:paraId="348D7553" w14:textId="77777777" w:rsidR="00D90218" w:rsidRDefault="00D90218" w:rsidP="0020182E">
      <w:pPr>
        <w:pStyle w:val="a3"/>
        <w:ind w:left="0"/>
        <w:jc w:val="center"/>
        <w:rPr>
          <w:rFonts w:ascii="Times New Roman" w:hAnsi="Times New Roman" w:cs="Times New Roman"/>
          <w:i/>
          <w:sz w:val="19"/>
          <w:szCs w:val="19"/>
        </w:rPr>
      </w:pPr>
    </w:p>
    <w:p w14:paraId="4518AA6F" w14:textId="77777777" w:rsidR="00D90218" w:rsidRDefault="00D90218" w:rsidP="0020182E">
      <w:pPr>
        <w:pStyle w:val="a3"/>
        <w:ind w:left="0"/>
        <w:jc w:val="center"/>
        <w:rPr>
          <w:rFonts w:ascii="Times New Roman" w:hAnsi="Times New Roman" w:cs="Times New Roman"/>
          <w:i/>
          <w:sz w:val="19"/>
          <w:szCs w:val="19"/>
        </w:rPr>
      </w:pPr>
    </w:p>
    <w:p w14:paraId="1D666482" w14:textId="77777777" w:rsidR="00D90218" w:rsidRDefault="00D90218" w:rsidP="0020182E">
      <w:pPr>
        <w:pStyle w:val="a3"/>
        <w:ind w:left="0"/>
        <w:jc w:val="center"/>
        <w:rPr>
          <w:rFonts w:ascii="Times New Roman" w:hAnsi="Times New Roman" w:cs="Times New Roman"/>
          <w:i/>
          <w:sz w:val="19"/>
          <w:szCs w:val="19"/>
        </w:rPr>
      </w:pPr>
    </w:p>
    <w:p w14:paraId="24FC655D" w14:textId="77777777" w:rsidR="00D90218" w:rsidRDefault="00D90218" w:rsidP="0020182E">
      <w:pPr>
        <w:pStyle w:val="a3"/>
        <w:ind w:left="0"/>
        <w:jc w:val="center"/>
        <w:rPr>
          <w:rFonts w:ascii="Times New Roman" w:hAnsi="Times New Roman" w:cs="Times New Roman"/>
          <w:i/>
          <w:sz w:val="19"/>
          <w:szCs w:val="19"/>
        </w:rPr>
      </w:pPr>
    </w:p>
    <w:p w14:paraId="014441AC" w14:textId="77777777" w:rsidR="00517CA9" w:rsidRDefault="00517CA9" w:rsidP="0020182E">
      <w:pPr>
        <w:pStyle w:val="a3"/>
        <w:ind w:left="0"/>
        <w:jc w:val="center"/>
        <w:rPr>
          <w:rFonts w:ascii="Times New Roman" w:hAnsi="Times New Roman" w:cs="Times New Roman"/>
          <w:i/>
          <w:sz w:val="19"/>
          <w:szCs w:val="19"/>
        </w:rPr>
      </w:pPr>
    </w:p>
    <w:p w14:paraId="03681103" w14:textId="77777777" w:rsidR="00517CA9" w:rsidRDefault="00517CA9" w:rsidP="0020182E">
      <w:pPr>
        <w:pStyle w:val="a3"/>
        <w:ind w:left="0"/>
        <w:jc w:val="center"/>
        <w:rPr>
          <w:rFonts w:ascii="Times New Roman" w:hAnsi="Times New Roman" w:cs="Times New Roman"/>
          <w:i/>
          <w:sz w:val="19"/>
          <w:szCs w:val="19"/>
        </w:rPr>
      </w:pPr>
    </w:p>
    <w:p w14:paraId="299FFF69" w14:textId="3B9FFADF" w:rsidR="00A15577" w:rsidRPr="00D72156" w:rsidRDefault="007B0FD4" w:rsidP="0020182E">
      <w:pPr>
        <w:pStyle w:val="a3"/>
        <w:ind w:left="0"/>
        <w:jc w:val="center"/>
        <w:rPr>
          <w:rFonts w:ascii="Times New Roman" w:hAnsi="Times New Roman" w:cs="Times New Roman"/>
          <w:i/>
          <w:sz w:val="19"/>
          <w:szCs w:val="19"/>
        </w:rPr>
      </w:pPr>
      <w:r w:rsidRPr="00D72156">
        <w:rPr>
          <w:rFonts w:ascii="Times New Roman" w:hAnsi="Times New Roman" w:cs="Times New Roman"/>
          <w:i/>
          <w:sz w:val="19"/>
          <w:szCs w:val="19"/>
        </w:rPr>
        <w:t>При</w:t>
      </w:r>
      <w:r w:rsidR="00A15577" w:rsidRPr="00D72156">
        <w:rPr>
          <w:rFonts w:ascii="Times New Roman" w:hAnsi="Times New Roman" w:cs="Times New Roman"/>
          <w:i/>
          <w:sz w:val="19"/>
          <w:szCs w:val="19"/>
        </w:rPr>
        <w:t>ложение № 1.2.</w:t>
      </w:r>
    </w:p>
    <w:p w14:paraId="527B6FE3" w14:textId="5C4F4CE3" w:rsidR="00513AB1" w:rsidRPr="00D72156" w:rsidRDefault="006D46E3" w:rsidP="002F2751">
      <w:pPr>
        <w:pStyle w:val="a3"/>
        <w:ind w:left="0"/>
        <w:jc w:val="center"/>
        <w:rPr>
          <w:rFonts w:ascii="Times New Roman" w:hAnsi="Times New Roman" w:cs="Times New Roman"/>
          <w:i/>
          <w:sz w:val="19"/>
          <w:szCs w:val="19"/>
        </w:rPr>
      </w:pPr>
      <w:r w:rsidRPr="00D72156">
        <w:rPr>
          <w:rFonts w:ascii="Times New Roman" w:hAnsi="Times New Roman" w:cs="Times New Roman"/>
          <w:i/>
          <w:sz w:val="19"/>
          <w:szCs w:val="19"/>
        </w:rPr>
        <w:t xml:space="preserve">к Оферте на заключение договора возмездного оказания услуг от </w:t>
      </w:r>
      <w:r w:rsidR="00490CE1" w:rsidRPr="00D72156">
        <w:rPr>
          <w:rFonts w:ascii="Times New Roman" w:hAnsi="Times New Roman" w:cs="Times New Roman"/>
          <w:i/>
          <w:sz w:val="19"/>
          <w:szCs w:val="19"/>
        </w:rPr>
        <w:t>15.12</w:t>
      </w:r>
      <w:r w:rsidR="00C01B15" w:rsidRPr="00D72156">
        <w:rPr>
          <w:rFonts w:ascii="Times New Roman" w:hAnsi="Times New Roman" w:cs="Times New Roman"/>
          <w:i/>
          <w:sz w:val="19"/>
          <w:szCs w:val="19"/>
        </w:rPr>
        <w:t>.2025</w:t>
      </w:r>
    </w:p>
    <w:p w14:paraId="74E538A7" w14:textId="77777777" w:rsidR="002E4E29" w:rsidRPr="00D72156" w:rsidRDefault="002E4E29" w:rsidP="00A15577">
      <w:pPr>
        <w:pStyle w:val="a3"/>
        <w:ind w:left="0"/>
        <w:jc w:val="center"/>
        <w:rPr>
          <w:rFonts w:ascii="Times New Roman" w:hAnsi="Times New Roman" w:cs="Times New Roman"/>
          <w:b/>
          <w:sz w:val="19"/>
          <w:szCs w:val="19"/>
        </w:rPr>
      </w:pPr>
    </w:p>
    <w:p w14:paraId="7A929BC3" w14:textId="0BD13B86" w:rsidR="00A15577" w:rsidRPr="00D72156" w:rsidRDefault="00A15577" w:rsidP="00A15577">
      <w:pPr>
        <w:pStyle w:val="a3"/>
        <w:ind w:left="0"/>
        <w:jc w:val="center"/>
        <w:rPr>
          <w:rFonts w:ascii="Times New Roman" w:hAnsi="Times New Roman" w:cs="Times New Roman"/>
          <w:b/>
          <w:sz w:val="19"/>
          <w:szCs w:val="19"/>
        </w:rPr>
      </w:pPr>
      <w:r w:rsidRPr="00D72156">
        <w:rPr>
          <w:rFonts w:ascii="Times New Roman" w:hAnsi="Times New Roman" w:cs="Times New Roman"/>
          <w:b/>
          <w:sz w:val="19"/>
          <w:szCs w:val="19"/>
        </w:rPr>
        <w:t>Информационный лист: наполнение (описание) услуги</w:t>
      </w:r>
    </w:p>
    <w:p w14:paraId="34347167" w14:textId="634A0F1E" w:rsidR="00A15577" w:rsidRPr="00D72156" w:rsidRDefault="00F6461E" w:rsidP="00A15577">
      <w:pPr>
        <w:pStyle w:val="a3"/>
        <w:ind w:left="0"/>
        <w:jc w:val="center"/>
        <w:rPr>
          <w:rFonts w:ascii="Times New Roman" w:hAnsi="Times New Roman" w:cs="Times New Roman"/>
          <w:b/>
          <w:sz w:val="19"/>
          <w:szCs w:val="19"/>
        </w:rPr>
      </w:pPr>
      <w:r w:rsidRPr="00D72156">
        <w:rPr>
          <w:rFonts w:ascii="Times New Roman" w:hAnsi="Times New Roman" w:cs="Times New Roman"/>
          <w:b/>
          <w:sz w:val="19"/>
          <w:szCs w:val="19"/>
        </w:rPr>
        <w:t>ВЫЗЕЗДНОЙ АВТОГАРАНТ</w:t>
      </w:r>
    </w:p>
    <w:p w14:paraId="2B32E36B" w14:textId="4A2D5ED2" w:rsidR="000F2078" w:rsidRPr="00D72156" w:rsidRDefault="000F2078" w:rsidP="00A15577">
      <w:pPr>
        <w:pStyle w:val="a3"/>
        <w:ind w:left="0"/>
        <w:jc w:val="center"/>
        <w:rPr>
          <w:rFonts w:ascii="Times New Roman" w:hAnsi="Times New Roman" w:cs="Times New Roman"/>
          <w:b/>
          <w:sz w:val="19"/>
          <w:szCs w:val="19"/>
        </w:rPr>
      </w:pPr>
    </w:p>
    <w:p w14:paraId="38285493" w14:textId="7E3CB808" w:rsidR="000F2078" w:rsidRPr="00D72156" w:rsidRDefault="000F2078" w:rsidP="000F207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xml:space="preserve">Услуга </w:t>
      </w:r>
      <w:r w:rsidRPr="00D72156">
        <w:rPr>
          <w:rFonts w:ascii="Times New Roman" w:hAnsi="Times New Roman" w:cs="Times New Roman"/>
          <w:b/>
          <w:sz w:val="19"/>
          <w:szCs w:val="19"/>
        </w:rPr>
        <w:t>Выездной</w:t>
      </w:r>
      <w:r w:rsidRPr="00D72156">
        <w:rPr>
          <w:rFonts w:ascii="Times New Roman" w:hAnsi="Times New Roman" w:cs="Times New Roman"/>
          <w:sz w:val="19"/>
          <w:szCs w:val="19"/>
        </w:rPr>
        <w:t xml:space="preserve"> </w:t>
      </w:r>
      <w:r w:rsidRPr="00D72156">
        <w:rPr>
          <w:rFonts w:ascii="Times New Roman" w:hAnsi="Times New Roman" w:cs="Times New Roman"/>
          <w:b/>
          <w:sz w:val="19"/>
          <w:szCs w:val="19"/>
        </w:rPr>
        <w:t>Автогарант</w:t>
      </w:r>
      <w:r w:rsidRPr="00D72156">
        <w:rPr>
          <w:rFonts w:ascii="Times New Roman" w:hAnsi="Times New Roman" w:cs="Times New Roman"/>
          <w:sz w:val="19"/>
          <w:szCs w:val="19"/>
        </w:rPr>
        <w:t xml:space="preserve"> состоит из нескольких частей (этапов). В рамках </w:t>
      </w:r>
      <w:r w:rsidR="007A1AA1" w:rsidRPr="00D72156">
        <w:rPr>
          <w:rFonts w:ascii="Times New Roman" w:hAnsi="Times New Roman" w:cs="Times New Roman"/>
          <w:b/>
          <w:sz w:val="19"/>
          <w:szCs w:val="19"/>
        </w:rPr>
        <w:t>Выездного</w:t>
      </w:r>
      <w:r w:rsidR="007A1AA1" w:rsidRPr="00D72156">
        <w:rPr>
          <w:rFonts w:ascii="Times New Roman" w:hAnsi="Times New Roman" w:cs="Times New Roman"/>
          <w:sz w:val="19"/>
          <w:szCs w:val="19"/>
        </w:rPr>
        <w:t xml:space="preserve"> </w:t>
      </w:r>
      <w:r w:rsidRPr="00D72156">
        <w:rPr>
          <w:rFonts w:ascii="Times New Roman" w:hAnsi="Times New Roman" w:cs="Times New Roman"/>
          <w:b/>
          <w:sz w:val="19"/>
          <w:szCs w:val="19"/>
        </w:rPr>
        <w:t>Автогаранта</w:t>
      </w:r>
      <w:r w:rsidRPr="00D72156">
        <w:rPr>
          <w:rFonts w:ascii="Times New Roman" w:hAnsi="Times New Roman" w:cs="Times New Roman"/>
          <w:sz w:val="19"/>
          <w:szCs w:val="19"/>
        </w:rPr>
        <w:t xml:space="preserve"> мы выполним следующие действия:</w:t>
      </w:r>
    </w:p>
    <w:p w14:paraId="2A5AB54A" w14:textId="7E7B4A29" w:rsidR="000F2078" w:rsidRPr="00D72156" w:rsidRDefault="000F2078" w:rsidP="000F207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Осмотр лакокрасочного покрытия автомобиля;</w:t>
      </w:r>
    </w:p>
    <w:p w14:paraId="74E99672" w14:textId="77777777" w:rsidR="000F2078" w:rsidRPr="00D72156" w:rsidRDefault="000F2078" w:rsidP="000F207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Проверим автомобиль по открытым информационным базам;</w:t>
      </w:r>
    </w:p>
    <w:p w14:paraId="403D86F4" w14:textId="16A2B8D3" w:rsidR="000F2078" w:rsidRPr="00D72156" w:rsidRDefault="000F2078" w:rsidP="000F207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Предоставим шаблон договора купли-продажи бывшего в эксплуатации транспортного средства.</w:t>
      </w:r>
    </w:p>
    <w:p w14:paraId="7B99392F" w14:textId="1C17C129" w:rsidR="001F7C66" w:rsidRPr="00D72156" w:rsidRDefault="001F7C66" w:rsidP="000F207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Услуга носит исключительно выездной характер, то есть выполняется Исполнителем не на территории дилерского центра, а только при выезде на территорию Заказчика. Услуга доступна к заказу в случае, если Заказчик находится в пределах ЦКАД (для услуг в г.Москва) или 50 км от границ города Санкт-Петербург (для услуг в г. Санкт-Петербург), или 50 км от места нахождения Исполнителя (если оказание услуг запрошено в иных городах).</w:t>
      </w:r>
    </w:p>
    <w:p w14:paraId="136F1C14" w14:textId="77777777" w:rsidR="000F2078" w:rsidRPr="00D72156" w:rsidRDefault="000F2078" w:rsidP="000F2078">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xml:space="preserve">Ниже приводим описание, в котором подробно рассказываем: какие проверки будут проведены на каждом этапе, какие особенности и результаты будет иметь оказанная услуга. </w:t>
      </w:r>
    </w:p>
    <w:p w14:paraId="41337098" w14:textId="77777777" w:rsidR="000F2078" w:rsidRPr="00D72156" w:rsidRDefault="000F2078" w:rsidP="00A15577">
      <w:pPr>
        <w:pStyle w:val="a3"/>
        <w:ind w:left="0"/>
        <w:jc w:val="center"/>
        <w:rPr>
          <w:rFonts w:ascii="Times New Roman" w:hAnsi="Times New Roman" w:cs="Times New Roman"/>
          <w:i/>
          <w:sz w:val="19"/>
          <w:szCs w:val="19"/>
        </w:rPr>
      </w:pPr>
    </w:p>
    <w:tbl>
      <w:tblPr>
        <w:tblStyle w:val="a4"/>
        <w:tblW w:w="9351" w:type="dxa"/>
        <w:tblLook w:val="04A0" w:firstRow="1" w:lastRow="0" w:firstColumn="1" w:lastColumn="0" w:noHBand="0" w:noVBand="1"/>
      </w:tblPr>
      <w:tblGrid>
        <w:gridCol w:w="9351"/>
      </w:tblGrid>
      <w:tr w:rsidR="00A15577" w:rsidRPr="00D72156" w14:paraId="28BC0B72" w14:textId="77777777" w:rsidTr="00EE4905">
        <w:tc>
          <w:tcPr>
            <w:tcW w:w="9351" w:type="dxa"/>
          </w:tcPr>
          <w:p w14:paraId="5AEF4878" w14:textId="77777777" w:rsidR="00A15577" w:rsidRPr="00D72156" w:rsidRDefault="00A15577" w:rsidP="00EE4905">
            <w:pPr>
              <w:pStyle w:val="a3"/>
              <w:jc w:val="center"/>
              <w:rPr>
                <w:rFonts w:ascii="Times New Roman" w:hAnsi="Times New Roman" w:cs="Times New Roman"/>
                <w:b/>
                <w:sz w:val="19"/>
                <w:szCs w:val="19"/>
              </w:rPr>
            </w:pPr>
            <w:r w:rsidRPr="00D72156">
              <w:rPr>
                <w:rFonts w:ascii="Times New Roman" w:hAnsi="Times New Roman" w:cs="Times New Roman"/>
                <w:b/>
                <w:sz w:val="19"/>
                <w:szCs w:val="19"/>
              </w:rPr>
              <w:t>Наполнение (описание) услуги</w:t>
            </w:r>
          </w:p>
        </w:tc>
      </w:tr>
      <w:tr w:rsidR="00A15577" w:rsidRPr="00D72156" w14:paraId="65567AD4" w14:textId="77777777" w:rsidTr="00EE4905">
        <w:tc>
          <w:tcPr>
            <w:tcW w:w="9351" w:type="dxa"/>
          </w:tcPr>
          <w:p w14:paraId="359DB8F0" w14:textId="56BE0F7B" w:rsidR="002F6892" w:rsidRPr="00D72156" w:rsidRDefault="002F6892" w:rsidP="0005437C">
            <w:pPr>
              <w:jc w:val="both"/>
              <w:rPr>
                <w:rFonts w:ascii="Times New Roman" w:hAnsi="Times New Roman" w:cs="Times New Roman"/>
                <w:b/>
                <w:sz w:val="19"/>
                <w:szCs w:val="19"/>
              </w:rPr>
            </w:pPr>
            <w:r w:rsidRPr="00D72156">
              <w:rPr>
                <w:rFonts w:ascii="Times New Roman" w:hAnsi="Times New Roman" w:cs="Times New Roman"/>
                <w:b/>
                <w:sz w:val="19"/>
                <w:szCs w:val="19"/>
              </w:rPr>
              <w:t xml:space="preserve">Выездной Автогарант представляет собой комплексную услугу, в рамках которой мы </w:t>
            </w:r>
            <w:r w:rsidR="0005437C" w:rsidRPr="00D72156">
              <w:rPr>
                <w:rFonts w:ascii="Times New Roman" w:hAnsi="Times New Roman" w:cs="Times New Roman"/>
                <w:b/>
                <w:sz w:val="19"/>
                <w:szCs w:val="19"/>
              </w:rPr>
              <w:t>выполняем</w:t>
            </w:r>
            <w:r w:rsidRPr="00D72156">
              <w:rPr>
                <w:rFonts w:ascii="Times New Roman" w:hAnsi="Times New Roman" w:cs="Times New Roman"/>
                <w:b/>
                <w:sz w:val="19"/>
                <w:szCs w:val="19"/>
              </w:rPr>
              <w:t xml:space="preserve"> следующие действия: </w:t>
            </w:r>
          </w:p>
          <w:p w14:paraId="7ECC9C36" w14:textId="77777777" w:rsidR="002F6892" w:rsidRPr="00D72156" w:rsidRDefault="002F6892" w:rsidP="0005437C">
            <w:pPr>
              <w:jc w:val="both"/>
              <w:rPr>
                <w:rFonts w:ascii="Times New Roman" w:hAnsi="Times New Roman" w:cs="Times New Roman"/>
                <w:b/>
                <w:sz w:val="19"/>
                <w:szCs w:val="19"/>
              </w:rPr>
            </w:pPr>
          </w:p>
          <w:p w14:paraId="0A91B955" w14:textId="3133B270" w:rsidR="002F6892" w:rsidRPr="00D72156" w:rsidRDefault="002F6892" w:rsidP="0005437C">
            <w:pPr>
              <w:pStyle w:val="a3"/>
              <w:numPr>
                <w:ilvl w:val="0"/>
                <w:numId w:val="14"/>
              </w:numPr>
              <w:jc w:val="both"/>
              <w:rPr>
                <w:rFonts w:ascii="Times New Roman" w:hAnsi="Times New Roman" w:cs="Times New Roman"/>
                <w:b/>
                <w:sz w:val="19"/>
                <w:szCs w:val="19"/>
              </w:rPr>
            </w:pPr>
            <w:r w:rsidRPr="00D72156">
              <w:rPr>
                <w:rFonts w:ascii="Times New Roman" w:hAnsi="Times New Roman" w:cs="Times New Roman"/>
                <w:b/>
                <w:sz w:val="19"/>
                <w:szCs w:val="19"/>
              </w:rPr>
              <w:t>Осмотр лакокрасочного покрытия транспортного средства</w:t>
            </w:r>
          </w:p>
          <w:p w14:paraId="137FB325" w14:textId="77777777" w:rsidR="002F6892" w:rsidRPr="00D72156" w:rsidRDefault="002F6892" w:rsidP="0005437C">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Замер толщины лакокрасочного покрытия производится с помощью прибора измерения толщины лакокрасочного покрытия.</w:t>
            </w:r>
          </w:p>
          <w:p w14:paraId="25084DF0" w14:textId="77777777" w:rsidR="002F6892" w:rsidRPr="00D72156" w:rsidRDefault="002F6892" w:rsidP="0005437C">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Единицы измерения - микроны (МКМ).</w:t>
            </w:r>
          </w:p>
          <w:p w14:paraId="4AA2AC34" w14:textId="77777777" w:rsidR="002F6892" w:rsidRPr="00D72156" w:rsidRDefault="002F6892" w:rsidP="002F6892">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Замеры толщины лакокрасочного покрытия возможно произвести только на тех деталях кузова, которые выполнены из стали и (или) алюминия.</w:t>
            </w:r>
          </w:p>
          <w:p w14:paraId="5DB533AF" w14:textId="77777777" w:rsidR="002F6892" w:rsidRPr="00D72156" w:rsidRDefault="002F6892" w:rsidP="002F6892">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В случае, если какие-либо элементы кузова выполнены из пластика, карбона или иных материалов (не из стали и (или) алюминия), измерение лакокрасочного покрытия на этих деталях  не производится.</w:t>
            </w:r>
          </w:p>
          <w:p w14:paraId="0B8CB6E4" w14:textId="0C914229" w:rsidR="002F6892" w:rsidRPr="00D72156" w:rsidRDefault="002F6892" w:rsidP="002F6892">
            <w:pPr>
              <w:pStyle w:val="a3"/>
              <w:ind w:left="33"/>
              <w:jc w:val="both"/>
              <w:rPr>
                <w:rFonts w:ascii="Times New Roman" w:hAnsi="Times New Roman" w:cs="Times New Roman"/>
                <w:sz w:val="19"/>
                <w:szCs w:val="19"/>
              </w:rPr>
            </w:pPr>
            <w:r w:rsidRPr="00D72156">
              <w:rPr>
                <w:rFonts w:ascii="Times New Roman" w:hAnsi="Times New Roman" w:cs="Times New Roman"/>
                <w:sz w:val="19"/>
                <w:szCs w:val="19"/>
              </w:rPr>
              <w:t xml:space="preserve">Результат измерения по каждому из участков размещается на схематичном изображении автомобиля в «Акте-отчете с результатом оказания услуг». </w:t>
            </w:r>
          </w:p>
          <w:p w14:paraId="3BA3C496" w14:textId="77777777" w:rsidR="005127EE" w:rsidRPr="00D72156" w:rsidRDefault="005127EE" w:rsidP="002F6892">
            <w:pPr>
              <w:pStyle w:val="a3"/>
              <w:ind w:left="33"/>
              <w:jc w:val="both"/>
              <w:rPr>
                <w:rFonts w:ascii="Times New Roman" w:hAnsi="Times New Roman" w:cs="Times New Roman"/>
                <w:sz w:val="19"/>
                <w:szCs w:val="19"/>
              </w:rPr>
            </w:pPr>
          </w:p>
          <w:p w14:paraId="7E0AE270" w14:textId="4EC72085" w:rsidR="002F6892" w:rsidRPr="00D72156" w:rsidRDefault="002F6892" w:rsidP="002F6892">
            <w:pPr>
              <w:pStyle w:val="a3"/>
              <w:numPr>
                <w:ilvl w:val="0"/>
                <w:numId w:val="14"/>
              </w:numPr>
              <w:rPr>
                <w:rFonts w:ascii="Times New Roman" w:hAnsi="Times New Roman" w:cs="Times New Roman"/>
                <w:b/>
                <w:sz w:val="19"/>
                <w:szCs w:val="19"/>
              </w:rPr>
            </w:pPr>
            <w:r w:rsidRPr="00D72156">
              <w:rPr>
                <w:rFonts w:ascii="Times New Roman" w:hAnsi="Times New Roman" w:cs="Times New Roman"/>
                <w:b/>
                <w:sz w:val="19"/>
                <w:szCs w:val="19"/>
              </w:rPr>
              <w:t>Проверка транспортного средства по открытым информационным базам</w:t>
            </w:r>
          </w:p>
          <w:p w14:paraId="029DE25F"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Данный этап включает в себя следующие действия:</w:t>
            </w:r>
          </w:p>
          <w:p w14:paraId="7E01F767"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1.1.</w:t>
            </w:r>
            <w:r w:rsidRPr="00D72156">
              <w:rPr>
                <w:rFonts w:ascii="Times New Roman" w:hAnsi="Times New Roman" w:cs="Times New Roman"/>
                <w:sz w:val="19"/>
                <w:szCs w:val="19"/>
              </w:rPr>
              <w:tab/>
              <w:t>Проверка наличия ограничений на регистрационные действия в отношении автомобиля</w:t>
            </w:r>
          </w:p>
          <w:p w14:paraId="2C7D20A9"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1.2.</w:t>
            </w:r>
            <w:r w:rsidRPr="00D72156">
              <w:rPr>
                <w:rFonts w:ascii="Times New Roman" w:hAnsi="Times New Roman" w:cs="Times New Roman"/>
                <w:sz w:val="19"/>
                <w:szCs w:val="19"/>
              </w:rPr>
              <w:tab/>
              <w:t>Проверка факта нахождения автомобиля в розыске</w:t>
            </w:r>
          </w:p>
          <w:p w14:paraId="575AAFB6"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1.3.</w:t>
            </w:r>
            <w:r w:rsidRPr="00D72156">
              <w:rPr>
                <w:rFonts w:ascii="Times New Roman" w:hAnsi="Times New Roman" w:cs="Times New Roman"/>
                <w:sz w:val="19"/>
                <w:szCs w:val="19"/>
              </w:rPr>
              <w:tab/>
              <w:t>Проверка наличия либо отсутствия сведений о нахождении автомобиля в залоге</w:t>
            </w:r>
          </w:p>
          <w:p w14:paraId="4D13BB6C"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1.4.</w:t>
            </w:r>
            <w:r w:rsidRPr="00D72156">
              <w:rPr>
                <w:rFonts w:ascii="Times New Roman" w:hAnsi="Times New Roman" w:cs="Times New Roman"/>
                <w:sz w:val="19"/>
                <w:szCs w:val="19"/>
              </w:rPr>
              <w:tab/>
              <w:t>Проверка количества владельцев по ПТС;</w:t>
            </w:r>
          </w:p>
          <w:p w14:paraId="090A0411"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1.5.</w:t>
            </w:r>
            <w:r w:rsidRPr="00D72156">
              <w:rPr>
                <w:rFonts w:ascii="Times New Roman" w:hAnsi="Times New Roman" w:cs="Times New Roman"/>
                <w:sz w:val="19"/>
                <w:szCs w:val="19"/>
              </w:rPr>
              <w:tab/>
              <w:t>Проверка участия автомобиля в ДТП (в отчет не попадают аварии, произошедшие раньше 2015 года);</w:t>
            </w:r>
          </w:p>
          <w:p w14:paraId="604AADE1"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1.6.</w:t>
            </w:r>
            <w:r w:rsidRPr="00D72156">
              <w:rPr>
                <w:rFonts w:ascii="Times New Roman" w:hAnsi="Times New Roman" w:cs="Times New Roman"/>
                <w:sz w:val="19"/>
                <w:szCs w:val="19"/>
              </w:rPr>
              <w:tab/>
              <w:t>Проверка наличия либо отсутствия сведений о расчете стоимости ремонта;</w:t>
            </w:r>
          </w:p>
          <w:p w14:paraId="2BFD894D"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1.7.</w:t>
            </w:r>
            <w:r w:rsidRPr="00D72156">
              <w:rPr>
                <w:rFonts w:ascii="Times New Roman" w:hAnsi="Times New Roman" w:cs="Times New Roman"/>
                <w:sz w:val="19"/>
                <w:szCs w:val="19"/>
              </w:rPr>
              <w:tab/>
              <w:t>Проверка наличия либо отсутствия сведений о продаже на аукционах аварийных автомобилей на площадках Migtorg и Autoonline;</w:t>
            </w:r>
          </w:p>
          <w:p w14:paraId="38890C6A"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1.8.</w:t>
            </w:r>
            <w:r w:rsidRPr="00D72156">
              <w:rPr>
                <w:rFonts w:ascii="Times New Roman" w:hAnsi="Times New Roman" w:cs="Times New Roman"/>
                <w:sz w:val="19"/>
                <w:szCs w:val="19"/>
              </w:rPr>
              <w:tab/>
              <w:t>Проверка наличия либо отсутствия разрешений на работу в такси;</w:t>
            </w:r>
          </w:p>
          <w:p w14:paraId="7CAE163F"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1.9.</w:t>
            </w:r>
            <w:r w:rsidRPr="00D72156">
              <w:rPr>
                <w:rFonts w:ascii="Times New Roman" w:hAnsi="Times New Roman" w:cs="Times New Roman"/>
                <w:sz w:val="19"/>
                <w:szCs w:val="19"/>
              </w:rPr>
              <w:tab/>
              <w:t>Проверка наличия либо отсутствия сведений об использовании автомобиля в каршеринге;</w:t>
            </w:r>
          </w:p>
          <w:p w14:paraId="3D9863A0"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1.10.</w:t>
            </w:r>
            <w:r w:rsidRPr="00D72156">
              <w:rPr>
                <w:rFonts w:ascii="Times New Roman" w:hAnsi="Times New Roman" w:cs="Times New Roman"/>
                <w:sz w:val="19"/>
                <w:szCs w:val="19"/>
              </w:rPr>
              <w:tab/>
              <w:t>Проверка записей в истории эксплуатации;</w:t>
            </w:r>
          </w:p>
          <w:p w14:paraId="1A32CAF7"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1.11.</w:t>
            </w:r>
            <w:r w:rsidRPr="00D72156">
              <w:rPr>
                <w:rFonts w:ascii="Times New Roman" w:hAnsi="Times New Roman" w:cs="Times New Roman"/>
                <w:sz w:val="19"/>
                <w:szCs w:val="19"/>
              </w:rPr>
              <w:tab/>
              <w:t>Проверка наличия либо отсутствия неоплаченных штрафов (кроме платной парковки);</w:t>
            </w:r>
          </w:p>
          <w:p w14:paraId="29A13767"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1.12.</w:t>
            </w:r>
            <w:r w:rsidRPr="00D72156">
              <w:rPr>
                <w:rFonts w:ascii="Times New Roman" w:hAnsi="Times New Roman" w:cs="Times New Roman"/>
                <w:sz w:val="19"/>
                <w:szCs w:val="19"/>
              </w:rPr>
              <w:tab/>
              <w:t>Проверка наличия либо отсутствия полиса ОСАГО;</w:t>
            </w:r>
          </w:p>
          <w:p w14:paraId="28D743CF" w14:textId="77777777" w:rsidR="002F6892" w:rsidRPr="00D72156" w:rsidRDefault="002F6892" w:rsidP="002F6892">
            <w:pPr>
              <w:jc w:val="both"/>
              <w:rPr>
                <w:rFonts w:ascii="Times New Roman" w:hAnsi="Times New Roman" w:cs="Times New Roman"/>
                <w:sz w:val="19"/>
                <w:szCs w:val="19"/>
              </w:rPr>
            </w:pPr>
            <w:r w:rsidRPr="00D72156">
              <w:rPr>
                <w:rFonts w:ascii="Times New Roman" w:hAnsi="Times New Roman" w:cs="Times New Roman"/>
                <w:sz w:val="19"/>
                <w:szCs w:val="19"/>
              </w:rPr>
              <w:t>1.13.</w:t>
            </w:r>
            <w:r w:rsidRPr="00D72156">
              <w:rPr>
                <w:rFonts w:ascii="Times New Roman" w:hAnsi="Times New Roman" w:cs="Times New Roman"/>
                <w:sz w:val="19"/>
                <w:szCs w:val="19"/>
              </w:rPr>
              <w:tab/>
              <w:t>Проверка</w:t>
            </w:r>
            <w:r w:rsidRPr="00D72156">
              <w:t xml:space="preserve"> </w:t>
            </w:r>
            <w:r w:rsidRPr="00D72156">
              <w:rPr>
                <w:rFonts w:ascii="Times New Roman" w:hAnsi="Times New Roman" w:cs="Times New Roman"/>
                <w:sz w:val="19"/>
                <w:szCs w:val="19"/>
              </w:rPr>
              <w:t>наличия либо отсутствия сведений об отзывных компаниях на основании базы данных Росстандарта.</w:t>
            </w:r>
          </w:p>
          <w:p w14:paraId="65512A6C" w14:textId="77777777" w:rsidR="002F6892" w:rsidRPr="00D72156" w:rsidRDefault="002F6892" w:rsidP="002F6892">
            <w:pPr>
              <w:jc w:val="both"/>
              <w:rPr>
                <w:rFonts w:ascii="Times New Roman" w:hAnsi="Times New Roman" w:cs="Times New Roman"/>
                <w:sz w:val="19"/>
                <w:szCs w:val="19"/>
              </w:rPr>
            </w:pPr>
          </w:p>
          <w:p w14:paraId="75D56359" w14:textId="77777777" w:rsidR="002F6892" w:rsidRPr="00D72156" w:rsidRDefault="002F6892" w:rsidP="002F6892">
            <w:pPr>
              <w:pStyle w:val="a3"/>
              <w:numPr>
                <w:ilvl w:val="0"/>
                <w:numId w:val="14"/>
              </w:numPr>
              <w:rPr>
                <w:rFonts w:ascii="Times New Roman" w:hAnsi="Times New Roman" w:cs="Times New Roman"/>
                <w:b/>
                <w:sz w:val="19"/>
                <w:szCs w:val="19"/>
              </w:rPr>
            </w:pPr>
            <w:r w:rsidRPr="00D72156">
              <w:rPr>
                <w:rFonts w:ascii="Times New Roman" w:hAnsi="Times New Roman" w:cs="Times New Roman"/>
                <w:b/>
                <w:sz w:val="19"/>
                <w:szCs w:val="19"/>
              </w:rPr>
              <w:t>Подготовка шаблона договора купли-продажи бывшего в эксплуатации транспортного средства.</w:t>
            </w:r>
          </w:p>
          <w:p w14:paraId="16513FAD" w14:textId="77777777" w:rsidR="002F6892" w:rsidRPr="00D72156" w:rsidRDefault="002F6892" w:rsidP="002F6892">
            <w:pPr>
              <w:spacing w:after="160" w:line="259" w:lineRule="auto"/>
              <w:contextualSpacing/>
              <w:jc w:val="both"/>
              <w:rPr>
                <w:rFonts w:ascii="Times New Roman" w:hAnsi="Times New Roman" w:cs="Times New Roman"/>
                <w:sz w:val="20"/>
                <w:szCs w:val="20"/>
              </w:rPr>
            </w:pPr>
            <w:r w:rsidRPr="00D72156">
              <w:rPr>
                <w:rFonts w:ascii="Times New Roman" w:hAnsi="Times New Roman" w:cs="Times New Roman"/>
                <w:sz w:val="20"/>
                <w:szCs w:val="20"/>
              </w:rPr>
              <w:t xml:space="preserve">Этап включает в себя предоставление Заказчику стандартного (разработанного Исполнителем) бланка договора купли-продажи бывшего в эксплуатации автомобиля для самостоятельного заполнения. </w:t>
            </w:r>
          </w:p>
          <w:p w14:paraId="46048A84" w14:textId="77777777" w:rsidR="002F6892" w:rsidRPr="00D72156" w:rsidRDefault="002F6892" w:rsidP="002F6892">
            <w:pPr>
              <w:spacing w:after="160" w:line="259" w:lineRule="auto"/>
              <w:contextualSpacing/>
              <w:jc w:val="both"/>
              <w:rPr>
                <w:rFonts w:ascii="Times New Roman" w:hAnsi="Times New Roman" w:cs="Times New Roman"/>
                <w:sz w:val="20"/>
                <w:szCs w:val="20"/>
              </w:rPr>
            </w:pPr>
            <w:r w:rsidRPr="00D72156">
              <w:rPr>
                <w:rFonts w:ascii="Times New Roman" w:hAnsi="Times New Roman" w:cs="Times New Roman"/>
                <w:sz w:val="20"/>
                <w:szCs w:val="20"/>
              </w:rPr>
              <w:t>В качестве жеста лояльности по запросу клиента (и при получении Исполнителем необходимых согласий), бланк может быть заполнен со стороны Исполнителя следующими сведениями:</w:t>
            </w:r>
          </w:p>
          <w:p w14:paraId="3742CC69" w14:textId="77777777" w:rsidR="002F6892" w:rsidRPr="00D72156" w:rsidRDefault="002F6892" w:rsidP="002F6892">
            <w:pPr>
              <w:spacing w:after="160" w:line="259" w:lineRule="auto"/>
              <w:contextualSpacing/>
              <w:jc w:val="both"/>
              <w:rPr>
                <w:rFonts w:ascii="Times New Roman" w:hAnsi="Times New Roman" w:cs="Times New Roman"/>
                <w:sz w:val="20"/>
                <w:szCs w:val="20"/>
              </w:rPr>
            </w:pPr>
            <w:r w:rsidRPr="00D72156">
              <w:rPr>
                <w:rFonts w:ascii="Times New Roman" w:hAnsi="Times New Roman" w:cs="Times New Roman"/>
                <w:sz w:val="20"/>
                <w:szCs w:val="20"/>
              </w:rPr>
              <w:t>-паспортные данные продавца и покупателя;</w:t>
            </w:r>
          </w:p>
          <w:p w14:paraId="18A8A58C" w14:textId="77777777" w:rsidR="002F6892" w:rsidRPr="00D72156" w:rsidRDefault="002F6892" w:rsidP="002F6892">
            <w:pPr>
              <w:spacing w:after="160" w:line="259" w:lineRule="auto"/>
              <w:contextualSpacing/>
              <w:jc w:val="both"/>
              <w:rPr>
                <w:rFonts w:ascii="Times New Roman" w:hAnsi="Times New Roman" w:cs="Times New Roman"/>
                <w:sz w:val="20"/>
                <w:szCs w:val="20"/>
              </w:rPr>
            </w:pPr>
            <w:r w:rsidRPr="00D72156">
              <w:rPr>
                <w:rFonts w:ascii="Times New Roman" w:hAnsi="Times New Roman" w:cs="Times New Roman"/>
                <w:sz w:val="20"/>
                <w:szCs w:val="20"/>
              </w:rPr>
              <w:t xml:space="preserve">-данные, идентифицирующие транспортное средство, на основании сведений, полученных из предоставленных собственником автомобиля ПТС(ЭПТС) и СТС. </w:t>
            </w:r>
          </w:p>
          <w:p w14:paraId="58D45890" w14:textId="10E6F67A" w:rsidR="004462AE" w:rsidRPr="00D72156" w:rsidRDefault="004462AE" w:rsidP="002E4E29">
            <w:pPr>
              <w:jc w:val="both"/>
              <w:rPr>
                <w:rFonts w:ascii="Times New Roman" w:hAnsi="Times New Roman" w:cs="Times New Roman"/>
                <w:sz w:val="19"/>
                <w:szCs w:val="19"/>
              </w:rPr>
            </w:pPr>
          </w:p>
        </w:tc>
      </w:tr>
      <w:tr w:rsidR="00A15577" w:rsidRPr="00D72156" w14:paraId="0E18B652" w14:textId="77777777" w:rsidTr="00EE4905">
        <w:tc>
          <w:tcPr>
            <w:tcW w:w="9351" w:type="dxa"/>
          </w:tcPr>
          <w:p w14:paraId="41B31425" w14:textId="77777777" w:rsidR="00A15577" w:rsidRPr="00D72156" w:rsidRDefault="00A15577" w:rsidP="00EE4905">
            <w:pPr>
              <w:pStyle w:val="a3"/>
              <w:jc w:val="center"/>
              <w:rPr>
                <w:rFonts w:ascii="Times New Roman" w:hAnsi="Times New Roman" w:cs="Times New Roman"/>
                <w:b/>
                <w:sz w:val="19"/>
                <w:szCs w:val="19"/>
              </w:rPr>
            </w:pPr>
            <w:r w:rsidRPr="00D72156">
              <w:rPr>
                <w:rFonts w:ascii="Times New Roman" w:hAnsi="Times New Roman" w:cs="Times New Roman"/>
                <w:b/>
                <w:sz w:val="19"/>
                <w:szCs w:val="19"/>
              </w:rPr>
              <w:t>Результат оказания услуги</w:t>
            </w:r>
          </w:p>
        </w:tc>
      </w:tr>
      <w:tr w:rsidR="00A15577" w:rsidRPr="00D72156" w14:paraId="051F4D4B" w14:textId="77777777" w:rsidTr="00EE4905">
        <w:tc>
          <w:tcPr>
            <w:tcW w:w="9351" w:type="dxa"/>
          </w:tcPr>
          <w:p w14:paraId="7BE5B2C1" w14:textId="77777777" w:rsidR="004342B3" w:rsidRPr="00D72156" w:rsidRDefault="004342B3" w:rsidP="00EE4905">
            <w:pPr>
              <w:jc w:val="both"/>
              <w:rPr>
                <w:rFonts w:ascii="Times New Roman" w:hAnsi="Times New Roman" w:cs="Times New Roman"/>
                <w:sz w:val="19"/>
                <w:szCs w:val="19"/>
              </w:rPr>
            </w:pPr>
          </w:p>
          <w:p w14:paraId="44BF9761" w14:textId="60B82292" w:rsidR="002E4E29" w:rsidRPr="00D72156" w:rsidRDefault="001D26D4" w:rsidP="001D26D4">
            <w:pPr>
              <w:jc w:val="both"/>
              <w:rPr>
                <w:rFonts w:ascii="Times New Roman" w:hAnsi="Times New Roman" w:cs="Times New Roman"/>
                <w:sz w:val="19"/>
                <w:szCs w:val="19"/>
              </w:rPr>
            </w:pPr>
            <w:r w:rsidRPr="00D72156">
              <w:rPr>
                <w:rFonts w:ascii="Times New Roman" w:hAnsi="Times New Roman" w:cs="Times New Roman"/>
                <w:sz w:val="19"/>
                <w:szCs w:val="19"/>
              </w:rPr>
              <w:lastRenderedPageBreak/>
              <w:t>Письменный отчет «Выездной Автогарант» (оформляется Исполнителем и передается Заказчику на бумажном носителе либо в виде электронного документа «Акта-отчета с результатами оказания услуг РОЛЬФ АВТОГАРАНТ»).</w:t>
            </w:r>
          </w:p>
        </w:tc>
      </w:tr>
      <w:tr w:rsidR="00A15577" w:rsidRPr="00D72156" w14:paraId="12F30662" w14:textId="77777777" w:rsidTr="00EE4905">
        <w:tc>
          <w:tcPr>
            <w:tcW w:w="9351" w:type="dxa"/>
          </w:tcPr>
          <w:p w14:paraId="1CE4DCB0" w14:textId="77777777" w:rsidR="00A15577" w:rsidRPr="00D72156" w:rsidRDefault="00A15577" w:rsidP="00EE4905">
            <w:pPr>
              <w:pStyle w:val="a3"/>
              <w:jc w:val="center"/>
              <w:rPr>
                <w:rFonts w:ascii="Times New Roman" w:hAnsi="Times New Roman" w:cs="Times New Roman"/>
                <w:b/>
                <w:sz w:val="19"/>
                <w:szCs w:val="19"/>
              </w:rPr>
            </w:pPr>
            <w:r w:rsidRPr="00D72156">
              <w:rPr>
                <w:rFonts w:ascii="Times New Roman" w:hAnsi="Times New Roman" w:cs="Times New Roman"/>
                <w:b/>
                <w:sz w:val="19"/>
                <w:szCs w:val="19"/>
              </w:rPr>
              <w:lastRenderedPageBreak/>
              <w:t>Особенности оказания услуги</w:t>
            </w:r>
          </w:p>
        </w:tc>
      </w:tr>
      <w:tr w:rsidR="00A15577" w:rsidRPr="00D72156" w14:paraId="605343A5" w14:textId="77777777" w:rsidTr="00EE4905">
        <w:tc>
          <w:tcPr>
            <w:tcW w:w="9351" w:type="dxa"/>
          </w:tcPr>
          <w:p w14:paraId="1048AB28" w14:textId="77777777" w:rsidR="00A15577" w:rsidRPr="00D72156" w:rsidRDefault="00A15577" w:rsidP="00EE4905">
            <w:pPr>
              <w:rPr>
                <w:rFonts w:ascii="Times New Roman" w:hAnsi="Times New Roman" w:cs="Times New Roman"/>
                <w:sz w:val="19"/>
                <w:szCs w:val="19"/>
              </w:rPr>
            </w:pPr>
          </w:p>
          <w:p w14:paraId="45A8FEFD" w14:textId="77777777" w:rsidR="005542D3" w:rsidRPr="00D72156" w:rsidRDefault="005542D3" w:rsidP="005542D3">
            <w:pPr>
              <w:jc w:val="both"/>
              <w:rPr>
                <w:rFonts w:ascii="Times New Roman" w:hAnsi="Times New Roman" w:cs="Times New Roman"/>
                <w:sz w:val="19"/>
                <w:szCs w:val="19"/>
              </w:rPr>
            </w:pPr>
            <w:r w:rsidRPr="00D72156">
              <w:rPr>
                <w:rFonts w:ascii="Times New Roman" w:hAnsi="Times New Roman" w:cs="Times New Roman"/>
                <w:sz w:val="19"/>
                <w:szCs w:val="19"/>
              </w:rPr>
              <w:t xml:space="preserve">Каждый этап включает в себя исключительно услуги из перечня, приведенного в разделе «Наполнение (описание) услуги» настоящего информационного листа. Услуга не предусматривает совершения Исполнителем каких-либо иных действий, кроме тех, которые указаны в разделе «Наполнение (описание) услуги». </w:t>
            </w:r>
          </w:p>
          <w:p w14:paraId="7F4AF6B7" w14:textId="0989F2F4" w:rsidR="005542D3" w:rsidRPr="00D72156" w:rsidRDefault="005542D3" w:rsidP="005542D3">
            <w:pPr>
              <w:jc w:val="both"/>
              <w:rPr>
                <w:rFonts w:ascii="Times New Roman" w:hAnsi="Times New Roman" w:cs="Times New Roman"/>
                <w:sz w:val="19"/>
                <w:szCs w:val="19"/>
              </w:rPr>
            </w:pPr>
            <w:r w:rsidRPr="00D72156">
              <w:rPr>
                <w:rFonts w:ascii="Times New Roman" w:hAnsi="Times New Roman" w:cs="Times New Roman"/>
                <w:b/>
                <w:sz w:val="19"/>
                <w:szCs w:val="19"/>
              </w:rPr>
              <w:t>Этап «Осмотр лакокрасочного покрытия транспортного средства»</w:t>
            </w:r>
            <w:r w:rsidRPr="00D72156">
              <w:rPr>
                <w:rFonts w:ascii="Times New Roman" w:hAnsi="Times New Roman" w:cs="Times New Roman"/>
                <w:sz w:val="19"/>
                <w:szCs w:val="19"/>
              </w:rPr>
              <w:t xml:space="preserve"> является услугой информационного характера, состоящей в предоставлении Заказчику сведений, полученных по результатам визуального осмотра внешнего вида кузова транспортного средства и измерения толщины лакокрасочного покрытия толщиномером указанной марки и модели. </w:t>
            </w:r>
          </w:p>
          <w:p w14:paraId="25E0ED91"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b/>
                <w:sz w:val="19"/>
                <w:szCs w:val="19"/>
              </w:rPr>
              <w:t>Этап «Проверка транспортного средства по открытым информационным базам»</w:t>
            </w:r>
            <w:r w:rsidRPr="00D72156">
              <w:t xml:space="preserve"> </w:t>
            </w:r>
            <w:r w:rsidRPr="00D72156">
              <w:rPr>
                <w:rFonts w:ascii="Times New Roman" w:hAnsi="Times New Roman" w:cs="Times New Roman"/>
                <w:sz w:val="19"/>
                <w:szCs w:val="19"/>
              </w:rPr>
              <w:t>является услугой информационного характера. Сведения, предоставленные Исполнителем Заказчику по результатам оказания услуги, являются актуальными непосредственно на момент (день, час, и минуту, указанные в отчете по результатам оказания услуги) проведения Исполнителем соответствующих проверок в сервисах и общедоступных частях банков данных. Исполнитель не несет ответственности за предоставление неактуальной и (или) ошибочной (не соответствующей действительности) информации в результате оказания услуги, которое произошло по причинам, зависящим от Заказчика, в том числе, но не ограничиваясь: предоставление Заказчиком поддельных (подложных) документов (в том числе: ПТС (ЭПТС), СТС, паспорт), предоставлении заказчиком копий документов (в том числе ПТС (ЭПТС), СТС, паспорт); предоставление заказчиком копий документов (в том числе ПТС (ЭПТС, СТС, паспорт) предоставление Заказчиком заведомо ложных сведений или документов, содержащих исправления, искажающие действительное содержание указанных в данном разделе документов; сокрытие, подделка, изменение, уничтожение идентификационной маркировки, нанесенной на узлы и агрегаты автомобиля, произведенное Заказчиком; замена Заказчиком деталей, узлов и агрегатов автомобиля.</w:t>
            </w:r>
          </w:p>
          <w:p w14:paraId="41068E58"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sz w:val="19"/>
                <w:szCs w:val="19"/>
              </w:rPr>
              <w:t>Исполнитель не несет ответственности за предоставление неактуальной и (или) ошибочной (не соответствующей действительности) информации в результате оказания услуги, которое произошло по причинам, зависящим от третьих лиц, в том числе, но не ограничиваясь: сокрытие, подделка, изменение, уничтожение идентификационной маркировки, нанесенной на узлы и агрегаты автомобиля, произведенное третьими лицами; замена третьими лицами узлов и агрегатов автомобиля.</w:t>
            </w:r>
          </w:p>
          <w:p w14:paraId="338FA86D"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sz w:val="19"/>
                <w:szCs w:val="19"/>
              </w:rPr>
              <w:t>Исполнитель не несет ответственности за действия Заказчика и (или) третьих лиц, которые были совершены ими после оказания услуги Заказчиком и повлекли за собой: изменение документов (данных, содержащихся в документах) на автомобиль; сокрытие, подделку, изменение, уничтожение или порчу (дефекты) идентификационной маркировки, нанесенной на узлы и агрегаты автомобиля; замену Заказчиком деталей, узлов и агрегатов автомобиля. В перечисленных случаях Исполнитель не несет ответственности за несоответствие данных, предоставленных им Заказчику в результате оказания услуги, фактическим данным автомобиля, его узлов и агрегатов, а также документам на автомобиль, которые подверглись изменениям со стороны Заказчика или третьих лиц.</w:t>
            </w:r>
          </w:p>
          <w:p w14:paraId="293D2B00"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sz w:val="19"/>
                <w:szCs w:val="19"/>
              </w:rPr>
              <w:t xml:space="preserve">Исполнитель не несет ответственность за сбои, нарушения в работе сервисов и общедоступных частей банков данных, которые используются им для оказания услуг, а также за достоверность (недостоверность) сведений, размещенных в сервисах и общедоступных частях банков данных. Исполнитель не несет ответственности за содержание информации, хранящейся в сервисах и общедоступных частях банков данных, а также за своевременность передачи и размещения администраторами сервисов такой информации. Исполнитель не несет ответственность за сбои, нарушения и технические проблемы в том числе, но не ограничиваясь, в работе таких сервисов как: сервисы ФССП РФ (в т.ч. Банк данных исполнительных производств), сервисы ГИБДД РФ (в т.ч. Проверка штрафов ГИБДД, Проверка автомобиля, Проверка водителя), сервис Migtorg, сервис Autoonline, сервисы Росстандарта, сервисы Федеральной службы по финансовому мониторингу, сервисы ФСИН РФ, сервисы ФНС РФ, сервисы ФНП (в т.ч. Реестр залогов), сервисы МВД РФ. </w:t>
            </w:r>
          </w:p>
          <w:p w14:paraId="2AA76AD4"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sz w:val="19"/>
                <w:szCs w:val="19"/>
              </w:rPr>
              <w:t>По причине возможного наличия технических сбоев на сайте «Реестр залогов» и ПО (в части наличия или отсутствия залогов имущества) Исполнитель рекомендует обратиться за выдачей справки об отсутствии записи о залоге на транспортное средство к любому действующему нотариусу независимо от территориальной принадлежности. Стоимость услуг нотариуса не входит в перечень услуг «РОЛЬФ АВТОГАРАНТ» и оплачиваются Заказчиком отдельно.</w:t>
            </w:r>
          </w:p>
          <w:p w14:paraId="73BA19F5"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b/>
                <w:sz w:val="19"/>
                <w:szCs w:val="19"/>
              </w:rPr>
              <w:t>Этап «Подготовка шаблона договора купли-продажи бывшего в эксплуатации транспортного средства»</w:t>
            </w:r>
            <w:r w:rsidRPr="00D72156">
              <w:t xml:space="preserve"> </w:t>
            </w:r>
            <w:r w:rsidRPr="00D72156">
              <w:rPr>
                <w:rFonts w:ascii="Times New Roman" w:hAnsi="Times New Roman" w:cs="Times New Roman"/>
                <w:sz w:val="19"/>
                <w:szCs w:val="19"/>
              </w:rPr>
              <w:t>является услугой информационного характера, состоящей в предоставлении Заказчику шаблона документа.  В рамках лояльности, по запросу Заказчика Исполнитель может заполнить шаблон документа и предоставить Заказчику три распечатанных экземпляра.</w:t>
            </w:r>
          </w:p>
          <w:p w14:paraId="4582CF21"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sz w:val="19"/>
                <w:szCs w:val="19"/>
              </w:rPr>
              <w:t>В случае, если Исполнитель заполняет какие-либо сведения в шаблон – ответственность за достоверность и полноту предоставляемых Исполнителю сведений возложена на Заказчика. В этом случае Заказчик обязан предоставить сведения, необходимые для заполнения всех полей в шаблоне договора.</w:t>
            </w:r>
          </w:p>
          <w:p w14:paraId="4650FA08" w14:textId="77777777" w:rsidR="003B046E" w:rsidRPr="00D72156" w:rsidRDefault="003B046E" w:rsidP="003B046E">
            <w:pPr>
              <w:jc w:val="both"/>
              <w:rPr>
                <w:rFonts w:ascii="Times New Roman" w:hAnsi="Times New Roman" w:cs="Times New Roman"/>
                <w:sz w:val="19"/>
                <w:szCs w:val="19"/>
              </w:rPr>
            </w:pPr>
          </w:p>
          <w:p w14:paraId="2B94E4F7" w14:textId="3D634A69"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b/>
                <w:sz w:val="19"/>
                <w:szCs w:val="19"/>
              </w:rPr>
              <w:t>Услуга Выездной Автогарант заключается в предоставлении Заказчику сведений и выполнении действий согласно перечню</w:t>
            </w:r>
            <w:r w:rsidRPr="00D72156">
              <w:rPr>
                <w:rFonts w:ascii="Times New Roman" w:hAnsi="Times New Roman" w:cs="Times New Roman"/>
                <w:sz w:val="19"/>
                <w:szCs w:val="19"/>
              </w:rPr>
              <w:t xml:space="preserve"> раздела «Наполнение (описание) услуги». Исполнитель не сопровождает Заказчика при совершении им юридически значимых действий с автомобилем, в том числе, но не ограничиваясь: сделки, регистрационные действия с транспортным средством, и не несет ответственности за результат их совершения (расторжение сделок, отказ в совершении регистрационных действий, иное).</w:t>
            </w:r>
          </w:p>
          <w:p w14:paraId="0A20AC54"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sz w:val="19"/>
                <w:szCs w:val="19"/>
              </w:rPr>
              <w:lastRenderedPageBreak/>
              <w:t>Исполнитель не несет ответственности за предоставление неактуальной и (или) ошибочной (не соответствующей действительности) информации из сервисов и общедоступных частей банков данных по причинам: ошибок, допущенных администраторами используемых сервисов и банков данных при выгрузке и размещении сведений; несвоевременности добавления администраторами информации; неполноты добавленной администраторами информации, недостоверности добавленной администратором информации.</w:t>
            </w:r>
          </w:p>
          <w:p w14:paraId="227FC8C4" w14:textId="77777777"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sz w:val="19"/>
                <w:szCs w:val="19"/>
              </w:rPr>
              <w:t xml:space="preserve">Исполнитель не несет ответственности за действия Заказчика и (или) третьих лиц, которые были совершены ими после оказания услуги Заказчиком и повлекли за собой: изменение толщины лакокрасочного покрытия на каких-либо участках кузова автомобиля; замену Заказчиком деталей, узлов и агрегатов автомобиля, что привело к несоответствию данных из Акта и актуального состояния лакокрасочного покрытия на какую-либо дату в будущем. В перечисленных случаях Исполнитель не несет ответственности за несоответствие данных, предоставленных им Заказчику в результате оказания услуги, фактическому состоянию автомобиля, его деталей, которые подверглись изменениям со стороны Заказчика или третьих лиц. </w:t>
            </w:r>
          </w:p>
          <w:p w14:paraId="1B45CE2A" w14:textId="1FF9FD8C" w:rsidR="003B046E" w:rsidRPr="00D72156" w:rsidRDefault="003B046E" w:rsidP="003B046E">
            <w:pPr>
              <w:jc w:val="both"/>
              <w:rPr>
                <w:rFonts w:ascii="Times New Roman" w:hAnsi="Times New Roman" w:cs="Times New Roman"/>
                <w:sz w:val="19"/>
                <w:szCs w:val="19"/>
              </w:rPr>
            </w:pPr>
            <w:r w:rsidRPr="00D72156">
              <w:rPr>
                <w:rFonts w:ascii="Times New Roman" w:hAnsi="Times New Roman" w:cs="Times New Roman"/>
                <w:sz w:val="19"/>
                <w:szCs w:val="19"/>
              </w:rPr>
              <w:t xml:space="preserve">Результат оказания услуги </w:t>
            </w:r>
            <w:r w:rsidR="00CB17DB" w:rsidRPr="00D72156">
              <w:rPr>
                <w:rFonts w:ascii="Times New Roman" w:hAnsi="Times New Roman" w:cs="Times New Roman"/>
                <w:b/>
                <w:sz w:val="19"/>
                <w:szCs w:val="19"/>
              </w:rPr>
              <w:t>Выездной</w:t>
            </w:r>
            <w:r w:rsidR="00CB17DB" w:rsidRPr="00D72156">
              <w:rPr>
                <w:rFonts w:ascii="Times New Roman" w:hAnsi="Times New Roman" w:cs="Times New Roman"/>
                <w:sz w:val="19"/>
                <w:szCs w:val="19"/>
              </w:rPr>
              <w:t xml:space="preserve"> </w:t>
            </w:r>
            <w:r w:rsidRPr="00D72156">
              <w:rPr>
                <w:rFonts w:ascii="Times New Roman" w:hAnsi="Times New Roman" w:cs="Times New Roman"/>
                <w:b/>
                <w:sz w:val="19"/>
                <w:szCs w:val="19"/>
              </w:rPr>
              <w:t>Автогарант</w:t>
            </w:r>
            <w:r w:rsidRPr="00D72156">
              <w:rPr>
                <w:rFonts w:ascii="Times New Roman" w:hAnsi="Times New Roman" w:cs="Times New Roman"/>
                <w:sz w:val="19"/>
                <w:szCs w:val="19"/>
              </w:rPr>
              <w:t xml:space="preserve"> актуален на момент (день, час) оказания данной услуги, </w:t>
            </w:r>
            <w:r w:rsidR="00CB17DB" w:rsidRPr="00D72156">
              <w:rPr>
                <w:rFonts w:ascii="Times New Roman" w:hAnsi="Times New Roman" w:cs="Times New Roman"/>
                <w:sz w:val="19"/>
                <w:szCs w:val="19"/>
              </w:rPr>
              <w:t>указанные в Акте-отчете с резул</w:t>
            </w:r>
            <w:r w:rsidRPr="00D72156">
              <w:rPr>
                <w:rFonts w:ascii="Times New Roman" w:hAnsi="Times New Roman" w:cs="Times New Roman"/>
                <w:sz w:val="19"/>
                <w:szCs w:val="19"/>
              </w:rPr>
              <w:t>ьтатом оказания услуг</w:t>
            </w:r>
            <w:r w:rsidR="00CB17DB" w:rsidRPr="00D72156">
              <w:rPr>
                <w:rFonts w:ascii="Times New Roman" w:hAnsi="Times New Roman" w:cs="Times New Roman"/>
                <w:sz w:val="19"/>
                <w:szCs w:val="19"/>
              </w:rPr>
              <w:t xml:space="preserve">и </w:t>
            </w:r>
            <w:r w:rsidR="00CB17DB" w:rsidRPr="00D72156">
              <w:rPr>
                <w:rFonts w:ascii="Times New Roman" w:hAnsi="Times New Roman" w:cs="Times New Roman"/>
                <w:b/>
                <w:sz w:val="19"/>
                <w:szCs w:val="19"/>
              </w:rPr>
              <w:t>Выездной Автогарант</w:t>
            </w:r>
            <w:r w:rsidRPr="00D72156">
              <w:rPr>
                <w:rFonts w:ascii="Times New Roman" w:hAnsi="Times New Roman" w:cs="Times New Roman"/>
                <w:b/>
                <w:sz w:val="19"/>
                <w:szCs w:val="19"/>
              </w:rPr>
              <w:t>.</w:t>
            </w:r>
          </w:p>
          <w:p w14:paraId="5BF85149" w14:textId="2CFC3654" w:rsidR="00A15577" w:rsidRPr="00D72156" w:rsidRDefault="00A15577" w:rsidP="00684CB9">
            <w:pPr>
              <w:jc w:val="both"/>
              <w:rPr>
                <w:rFonts w:ascii="Times New Roman" w:hAnsi="Times New Roman" w:cs="Times New Roman"/>
                <w:sz w:val="19"/>
                <w:szCs w:val="19"/>
              </w:rPr>
            </w:pPr>
          </w:p>
        </w:tc>
      </w:tr>
    </w:tbl>
    <w:p w14:paraId="0698544C" w14:textId="77777777" w:rsidR="00A15577" w:rsidRPr="00D72156" w:rsidRDefault="00A15577" w:rsidP="00A15577">
      <w:pPr>
        <w:pStyle w:val="a3"/>
        <w:ind w:left="0"/>
        <w:jc w:val="both"/>
        <w:rPr>
          <w:rFonts w:ascii="Times New Roman" w:hAnsi="Times New Roman" w:cs="Times New Roman"/>
          <w:sz w:val="19"/>
          <w:szCs w:val="19"/>
        </w:rPr>
      </w:pPr>
    </w:p>
    <w:p w14:paraId="1CE68FEC" w14:textId="4C0BC4D0" w:rsidR="00A15577" w:rsidRPr="001B324C" w:rsidRDefault="001B324C" w:rsidP="001B324C">
      <w:pPr>
        <w:pStyle w:val="a3"/>
        <w:ind w:left="0"/>
        <w:jc w:val="both"/>
        <w:rPr>
          <w:rFonts w:ascii="Times New Roman" w:hAnsi="Times New Roman" w:cs="Times New Roman"/>
          <w:sz w:val="19"/>
          <w:szCs w:val="19"/>
        </w:rPr>
      </w:pPr>
      <w:r w:rsidRPr="00D72156">
        <w:rPr>
          <w:rFonts w:ascii="Times New Roman" w:hAnsi="Times New Roman" w:cs="Times New Roman"/>
          <w:sz w:val="19"/>
          <w:szCs w:val="19"/>
        </w:rPr>
        <w:t xml:space="preserve">Акцептуя Оферту, </w:t>
      </w:r>
      <w:r w:rsidRPr="00D72156">
        <w:rPr>
          <w:rFonts w:ascii="Times New Roman" w:hAnsi="Times New Roman" w:cs="Times New Roman"/>
          <w:b/>
          <w:sz w:val="19"/>
          <w:szCs w:val="19"/>
        </w:rPr>
        <w:t>Заказчик запрашивает оказание услуги</w:t>
      </w:r>
      <w:r w:rsidRPr="00D72156">
        <w:rPr>
          <w:rFonts w:ascii="Times New Roman" w:hAnsi="Times New Roman" w:cs="Times New Roman"/>
          <w:sz w:val="19"/>
          <w:szCs w:val="19"/>
        </w:rPr>
        <w:t xml:space="preserve"> «Выездной Автогарант» </w:t>
      </w:r>
      <w:r w:rsidRPr="00D72156">
        <w:rPr>
          <w:rFonts w:ascii="Times New Roman" w:hAnsi="Times New Roman" w:cs="Times New Roman"/>
          <w:b/>
          <w:sz w:val="19"/>
          <w:szCs w:val="19"/>
        </w:rPr>
        <w:t>и полностью соглашается с</w:t>
      </w:r>
      <w:r w:rsidRPr="00D72156">
        <w:rPr>
          <w:rFonts w:ascii="Times New Roman" w:hAnsi="Times New Roman" w:cs="Times New Roman"/>
          <w:sz w:val="19"/>
          <w:szCs w:val="19"/>
        </w:rPr>
        <w:t xml:space="preserve"> вышеуказанным наполнением услуги, а также с особенностями ее оказания, приведенными в настоящем Информационном листе.</w:t>
      </w:r>
    </w:p>
    <w:p w14:paraId="21DEFEC5" w14:textId="77777777" w:rsidR="00A15577" w:rsidRPr="00D72A04" w:rsidRDefault="00A15577" w:rsidP="00D65661">
      <w:pPr>
        <w:pStyle w:val="a3"/>
        <w:ind w:left="0"/>
        <w:jc w:val="center"/>
        <w:rPr>
          <w:rFonts w:ascii="Times New Roman" w:hAnsi="Times New Roman" w:cs="Times New Roman"/>
          <w:b/>
          <w:sz w:val="19"/>
          <w:szCs w:val="19"/>
        </w:rPr>
      </w:pPr>
    </w:p>
    <w:p w14:paraId="0558C87E" w14:textId="77777777" w:rsidR="00A15577" w:rsidRPr="00D72A04" w:rsidRDefault="00A15577" w:rsidP="00D65661">
      <w:pPr>
        <w:pStyle w:val="a3"/>
        <w:ind w:left="0"/>
        <w:jc w:val="center"/>
        <w:rPr>
          <w:rFonts w:ascii="Times New Roman" w:hAnsi="Times New Roman" w:cs="Times New Roman"/>
          <w:b/>
          <w:sz w:val="19"/>
          <w:szCs w:val="19"/>
        </w:rPr>
      </w:pPr>
    </w:p>
    <w:p w14:paraId="470F0064" w14:textId="77777777" w:rsidR="00A15577" w:rsidRPr="00D72A04" w:rsidRDefault="00A15577" w:rsidP="00D65661">
      <w:pPr>
        <w:pStyle w:val="a3"/>
        <w:ind w:left="0"/>
        <w:jc w:val="center"/>
        <w:rPr>
          <w:rFonts w:ascii="Times New Roman" w:hAnsi="Times New Roman" w:cs="Times New Roman"/>
          <w:b/>
          <w:sz w:val="19"/>
          <w:szCs w:val="19"/>
        </w:rPr>
      </w:pPr>
    </w:p>
    <w:p w14:paraId="3D9FE547" w14:textId="77777777" w:rsidR="00A15577" w:rsidRPr="00D72A04" w:rsidRDefault="00A15577" w:rsidP="00D65661">
      <w:pPr>
        <w:pStyle w:val="a3"/>
        <w:ind w:left="0"/>
        <w:jc w:val="center"/>
        <w:rPr>
          <w:rFonts w:ascii="Times New Roman" w:hAnsi="Times New Roman" w:cs="Times New Roman"/>
          <w:b/>
          <w:sz w:val="19"/>
          <w:szCs w:val="19"/>
        </w:rPr>
      </w:pPr>
    </w:p>
    <w:p w14:paraId="48BA118A" w14:textId="77777777" w:rsidR="00A15577" w:rsidRPr="00D72A04" w:rsidRDefault="00A15577" w:rsidP="00D65661">
      <w:pPr>
        <w:pStyle w:val="a3"/>
        <w:ind w:left="0"/>
        <w:jc w:val="center"/>
        <w:rPr>
          <w:rFonts w:ascii="Times New Roman" w:hAnsi="Times New Roman" w:cs="Times New Roman"/>
          <w:b/>
          <w:sz w:val="19"/>
          <w:szCs w:val="19"/>
        </w:rPr>
      </w:pPr>
    </w:p>
    <w:p w14:paraId="77330F82" w14:textId="77777777" w:rsidR="00A15577" w:rsidRPr="00D72A04" w:rsidRDefault="00A15577" w:rsidP="00D65661">
      <w:pPr>
        <w:pStyle w:val="a3"/>
        <w:ind w:left="0"/>
        <w:jc w:val="center"/>
        <w:rPr>
          <w:rFonts w:ascii="Times New Roman" w:hAnsi="Times New Roman" w:cs="Times New Roman"/>
          <w:b/>
          <w:sz w:val="19"/>
          <w:szCs w:val="19"/>
        </w:rPr>
      </w:pPr>
    </w:p>
    <w:p w14:paraId="204AAF98" w14:textId="77777777" w:rsidR="00A15577" w:rsidRPr="00D72A04" w:rsidRDefault="00A15577" w:rsidP="00D65661">
      <w:pPr>
        <w:pStyle w:val="a3"/>
        <w:ind w:left="0"/>
        <w:jc w:val="center"/>
        <w:rPr>
          <w:rFonts w:ascii="Times New Roman" w:hAnsi="Times New Roman" w:cs="Times New Roman"/>
          <w:b/>
          <w:sz w:val="19"/>
          <w:szCs w:val="19"/>
        </w:rPr>
      </w:pPr>
    </w:p>
    <w:p w14:paraId="03B9A79D" w14:textId="77777777" w:rsidR="00A15577" w:rsidRPr="00D72A04" w:rsidRDefault="00A15577" w:rsidP="00D65661">
      <w:pPr>
        <w:pStyle w:val="a3"/>
        <w:ind w:left="0"/>
        <w:jc w:val="center"/>
        <w:rPr>
          <w:rFonts w:ascii="Times New Roman" w:hAnsi="Times New Roman" w:cs="Times New Roman"/>
          <w:b/>
          <w:sz w:val="19"/>
          <w:szCs w:val="19"/>
        </w:rPr>
      </w:pPr>
    </w:p>
    <w:p w14:paraId="08DCF5D1" w14:textId="77777777" w:rsidR="00A15577" w:rsidRPr="00D72A04" w:rsidRDefault="00A15577" w:rsidP="00D65661">
      <w:pPr>
        <w:pStyle w:val="a3"/>
        <w:ind w:left="0"/>
        <w:jc w:val="center"/>
        <w:rPr>
          <w:rFonts w:ascii="Times New Roman" w:hAnsi="Times New Roman" w:cs="Times New Roman"/>
          <w:b/>
          <w:sz w:val="19"/>
          <w:szCs w:val="19"/>
        </w:rPr>
      </w:pPr>
    </w:p>
    <w:p w14:paraId="38C14E92" w14:textId="77777777" w:rsidR="00A15577" w:rsidRPr="00D72A04" w:rsidRDefault="00A15577" w:rsidP="00D65661">
      <w:pPr>
        <w:pStyle w:val="a3"/>
        <w:ind w:left="0"/>
        <w:jc w:val="center"/>
        <w:rPr>
          <w:rFonts w:ascii="Times New Roman" w:hAnsi="Times New Roman" w:cs="Times New Roman"/>
          <w:b/>
          <w:sz w:val="19"/>
          <w:szCs w:val="19"/>
        </w:rPr>
      </w:pPr>
    </w:p>
    <w:p w14:paraId="43DAC689" w14:textId="77777777" w:rsidR="00A15577" w:rsidRPr="00D72A04" w:rsidRDefault="00A15577" w:rsidP="00D65661">
      <w:pPr>
        <w:pStyle w:val="a3"/>
        <w:ind w:left="0"/>
        <w:jc w:val="center"/>
        <w:rPr>
          <w:rFonts w:ascii="Times New Roman" w:hAnsi="Times New Roman" w:cs="Times New Roman"/>
          <w:b/>
          <w:sz w:val="19"/>
          <w:szCs w:val="19"/>
        </w:rPr>
      </w:pPr>
    </w:p>
    <w:p w14:paraId="3911FE25" w14:textId="77777777" w:rsidR="00A15577" w:rsidRPr="00D72A04" w:rsidRDefault="00A15577" w:rsidP="00D65661">
      <w:pPr>
        <w:pStyle w:val="a3"/>
        <w:ind w:left="0"/>
        <w:jc w:val="center"/>
        <w:rPr>
          <w:rFonts w:ascii="Times New Roman" w:hAnsi="Times New Roman" w:cs="Times New Roman"/>
          <w:b/>
          <w:sz w:val="19"/>
          <w:szCs w:val="19"/>
        </w:rPr>
      </w:pPr>
    </w:p>
    <w:p w14:paraId="6670363B" w14:textId="77777777" w:rsidR="00A15577" w:rsidRPr="00D72A04" w:rsidRDefault="00A15577" w:rsidP="00D65661">
      <w:pPr>
        <w:pStyle w:val="a3"/>
        <w:ind w:left="0"/>
        <w:jc w:val="center"/>
        <w:rPr>
          <w:rFonts w:ascii="Times New Roman" w:hAnsi="Times New Roman" w:cs="Times New Roman"/>
          <w:b/>
          <w:sz w:val="19"/>
          <w:szCs w:val="19"/>
        </w:rPr>
      </w:pPr>
    </w:p>
    <w:p w14:paraId="1E208F8B" w14:textId="77777777" w:rsidR="00A15577" w:rsidRPr="00D72A04" w:rsidRDefault="00A15577" w:rsidP="00D65661">
      <w:pPr>
        <w:pStyle w:val="a3"/>
        <w:ind w:left="0"/>
        <w:jc w:val="center"/>
        <w:rPr>
          <w:rFonts w:ascii="Times New Roman" w:hAnsi="Times New Roman" w:cs="Times New Roman"/>
          <w:b/>
          <w:sz w:val="19"/>
          <w:szCs w:val="19"/>
        </w:rPr>
      </w:pPr>
    </w:p>
    <w:p w14:paraId="6F4926F6" w14:textId="77777777" w:rsidR="00A15577" w:rsidRPr="00D72A04" w:rsidRDefault="00A15577" w:rsidP="00D65661">
      <w:pPr>
        <w:pStyle w:val="a3"/>
        <w:ind w:left="0"/>
        <w:jc w:val="center"/>
        <w:rPr>
          <w:rFonts w:ascii="Times New Roman" w:hAnsi="Times New Roman" w:cs="Times New Roman"/>
          <w:b/>
          <w:sz w:val="19"/>
          <w:szCs w:val="19"/>
        </w:rPr>
      </w:pPr>
    </w:p>
    <w:p w14:paraId="4FE50AD3" w14:textId="77777777" w:rsidR="00A15577" w:rsidRPr="00D72A04" w:rsidRDefault="00A15577" w:rsidP="00D65661">
      <w:pPr>
        <w:pStyle w:val="a3"/>
        <w:ind w:left="0"/>
        <w:jc w:val="center"/>
        <w:rPr>
          <w:rFonts w:ascii="Times New Roman" w:hAnsi="Times New Roman" w:cs="Times New Roman"/>
          <w:b/>
          <w:sz w:val="19"/>
          <w:szCs w:val="19"/>
        </w:rPr>
      </w:pPr>
    </w:p>
    <w:p w14:paraId="367A133C" w14:textId="77777777" w:rsidR="00A15577" w:rsidRPr="00D72A04" w:rsidRDefault="00A15577" w:rsidP="00D65661">
      <w:pPr>
        <w:pStyle w:val="a3"/>
        <w:ind w:left="0"/>
        <w:jc w:val="center"/>
        <w:rPr>
          <w:rFonts w:ascii="Times New Roman" w:hAnsi="Times New Roman" w:cs="Times New Roman"/>
          <w:b/>
          <w:sz w:val="19"/>
          <w:szCs w:val="19"/>
        </w:rPr>
      </w:pPr>
    </w:p>
    <w:p w14:paraId="2E4B8994" w14:textId="77777777" w:rsidR="00A15577" w:rsidRPr="00D72A04" w:rsidRDefault="00A15577" w:rsidP="00D65661">
      <w:pPr>
        <w:pStyle w:val="a3"/>
        <w:ind w:left="0"/>
        <w:jc w:val="center"/>
        <w:rPr>
          <w:rFonts w:ascii="Times New Roman" w:hAnsi="Times New Roman" w:cs="Times New Roman"/>
          <w:b/>
          <w:sz w:val="19"/>
          <w:szCs w:val="19"/>
        </w:rPr>
      </w:pPr>
    </w:p>
    <w:p w14:paraId="762DC080" w14:textId="77777777" w:rsidR="00A15577" w:rsidRPr="00D72A04" w:rsidRDefault="00A15577" w:rsidP="00D65661">
      <w:pPr>
        <w:pStyle w:val="a3"/>
        <w:ind w:left="0"/>
        <w:jc w:val="center"/>
        <w:rPr>
          <w:rFonts w:ascii="Times New Roman" w:hAnsi="Times New Roman" w:cs="Times New Roman"/>
          <w:b/>
          <w:sz w:val="19"/>
          <w:szCs w:val="19"/>
        </w:rPr>
      </w:pPr>
    </w:p>
    <w:p w14:paraId="2E780D63" w14:textId="77777777" w:rsidR="00A15577" w:rsidRPr="00D72A04" w:rsidRDefault="00A15577" w:rsidP="00D65661">
      <w:pPr>
        <w:pStyle w:val="a3"/>
        <w:ind w:left="0"/>
        <w:jc w:val="center"/>
        <w:rPr>
          <w:rFonts w:ascii="Times New Roman" w:hAnsi="Times New Roman" w:cs="Times New Roman"/>
          <w:b/>
          <w:sz w:val="19"/>
          <w:szCs w:val="19"/>
        </w:rPr>
      </w:pPr>
    </w:p>
    <w:p w14:paraId="278AE8FF" w14:textId="77777777" w:rsidR="00A15577" w:rsidRPr="00D72A04" w:rsidRDefault="00A15577" w:rsidP="00D65661">
      <w:pPr>
        <w:pStyle w:val="a3"/>
        <w:ind w:left="0"/>
        <w:jc w:val="center"/>
        <w:rPr>
          <w:rFonts w:ascii="Times New Roman" w:hAnsi="Times New Roman" w:cs="Times New Roman"/>
          <w:b/>
          <w:sz w:val="19"/>
          <w:szCs w:val="19"/>
        </w:rPr>
      </w:pPr>
    </w:p>
    <w:p w14:paraId="6F77B87A" w14:textId="77777777" w:rsidR="00A15577" w:rsidRPr="00D72A04" w:rsidRDefault="00A15577" w:rsidP="00D65661">
      <w:pPr>
        <w:pStyle w:val="a3"/>
        <w:ind w:left="0"/>
        <w:jc w:val="center"/>
        <w:rPr>
          <w:rFonts w:ascii="Times New Roman" w:hAnsi="Times New Roman" w:cs="Times New Roman"/>
          <w:b/>
          <w:sz w:val="19"/>
          <w:szCs w:val="19"/>
        </w:rPr>
      </w:pPr>
    </w:p>
    <w:p w14:paraId="3B084856" w14:textId="77777777" w:rsidR="00A15577" w:rsidRPr="00D72A04" w:rsidRDefault="00A15577" w:rsidP="00D65661">
      <w:pPr>
        <w:pStyle w:val="a3"/>
        <w:ind w:left="0"/>
        <w:jc w:val="center"/>
        <w:rPr>
          <w:rFonts w:ascii="Times New Roman" w:hAnsi="Times New Roman" w:cs="Times New Roman"/>
          <w:b/>
          <w:sz w:val="19"/>
          <w:szCs w:val="19"/>
        </w:rPr>
      </w:pPr>
    </w:p>
    <w:p w14:paraId="77D562A5" w14:textId="77777777" w:rsidR="00A15577" w:rsidRPr="00D72A04" w:rsidRDefault="00A15577" w:rsidP="00D65661">
      <w:pPr>
        <w:pStyle w:val="a3"/>
        <w:ind w:left="0"/>
        <w:jc w:val="center"/>
        <w:rPr>
          <w:rFonts w:ascii="Times New Roman" w:hAnsi="Times New Roman" w:cs="Times New Roman"/>
          <w:b/>
          <w:sz w:val="19"/>
          <w:szCs w:val="19"/>
        </w:rPr>
      </w:pPr>
    </w:p>
    <w:p w14:paraId="0C7C2A8E" w14:textId="77777777" w:rsidR="00A15577" w:rsidRPr="00D72A04" w:rsidRDefault="00A15577" w:rsidP="00D65661">
      <w:pPr>
        <w:pStyle w:val="a3"/>
        <w:ind w:left="0"/>
        <w:jc w:val="center"/>
        <w:rPr>
          <w:rFonts w:ascii="Times New Roman" w:hAnsi="Times New Roman" w:cs="Times New Roman"/>
          <w:b/>
          <w:sz w:val="19"/>
          <w:szCs w:val="19"/>
        </w:rPr>
      </w:pPr>
    </w:p>
    <w:p w14:paraId="05557402" w14:textId="77777777" w:rsidR="00A15577" w:rsidRPr="00D72A04" w:rsidRDefault="00A15577" w:rsidP="00D65661">
      <w:pPr>
        <w:pStyle w:val="a3"/>
        <w:ind w:left="0"/>
        <w:jc w:val="center"/>
        <w:rPr>
          <w:rFonts w:ascii="Times New Roman" w:hAnsi="Times New Roman" w:cs="Times New Roman"/>
          <w:b/>
          <w:sz w:val="19"/>
          <w:szCs w:val="19"/>
        </w:rPr>
      </w:pPr>
    </w:p>
    <w:p w14:paraId="47EDF016" w14:textId="77777777" w:rsidR="00A15577" w:rsidRPr="00D72A04" w:rsidRDefault="00A15577" w:rsidP="00D65661">
      <w:pPr>
        <w:pStyle w:val="a3"/>
        <w:ind w:left="0"/>
        <w:jc w:val="center"/>
        <w:rPr>
          <w:rFonts w:ascii="Times New Roman" w:hAnsi="Times New Roman" w:cs="Times New Roman"/>
          <w:b/>
          <w:sz w:val="19"/>
          <w:szCs w:val="19"/>
        </w:rPr>
      </w:pPr>
    </w:p>
    <w:p w14:paraId="105D979B" w14:textId="77777777" w:rsidR="00A15577" w:rsidRPr="00D72A04" w:rsidRDefault="00A15577" w:rsidP="00D65661">
      <w:pPr>
        <w:pStyle w:val="a3"/>
        <w:ind w:left="0"/>
        <w:jc w:val="center"/>
        <w:rPr>
          <w:rFonts w:ascii="Times New Roman" w:hAnsi="Times New Roman" w:cs="Times New Roman"/>
          <w:b/>
          <w:sz w:val="19"/>
          <w:szCs w:val="19"/>
        </w:rPr>
      </w:pPr>
    </w:p>
    <w:p w14:paraId="6256C868" w14:textId="77777777" w:rsidR="00A15577" w:rsidRPr="00D72A04" w:rsidRDefault="00A15577" w:rsidP="00D65661">
      <w:pPr>
        <w:pStyle w:val="a3"/>
        <w:ind w:left="0"/>
        <w:jc w:val="center"/>
        <w:rPr>
          <w:rFonts w:ascii="Times New Roman" w:hAnsi="Times New Roman" w:cs="Times New Roman"/>
          <w:b/>
          <w:sz w:val="19"/>
          <w:szCs w:val="19"/>
        </w:rPr>
      </w:pPr>
    </w:p>
    <w:p w14:paraId="226A0069" w14:textId="3F9E3723" w:rsidR="00A15577" w:rsidRPr="00D72A04" w:rsidRDefault="00A15577" w:rsidP="00D65661">
      <w:pPr>
        <w:pStyle w:val="a3"/>
        <w:ind w:left="0"/>
        <w:jc w:val="center"/>
        <w:rPr>
          <w:rFonts w:ascii="Times New Roman" w:hAnsi="Times New Roman" w:cs="Times New Roman"/>
          <w:b/>
          <w:sz w:val="19"/>
          <w:szCs w:val="19"/>
        </w:rPr>
      </w:pPr>
    </w:p>
    <w:p w14:paraId="33B60DDC" w14:textId="03FB7CE2" w:rsidR="00B75554" w:rsidRPr="00D72A04" w:rsidRDefault="00B75554" w:rsidP="00D65661">
      <w:pPr>
        <w:pStyle w:val="a3"/>
        <w:ind w:left="0"/>
        <w:jc w:val="center"/>
        <w:rPr>
          <w:rFonts w:ascii="Times New Roman" w:hAnsi="Times New Roman" w:cs="Times New Roman"/>
          <w:b/>
          <w:sz w:val="19"/>
          <w:szCs w:val="19"/>
        </w:rPr>
      </w:pPr>
    </w:p>
    <w:p w14:paraId="61F2AD9C" w14:textId="70510361" w:rsidR="00B75554" w:rsidRPr="00D72A04" w:rsidRDefault="00B75554" w:rsidP="00D65661">
      <w:pPr>
        <w:pStyle w:val="a3"/>
        <w:ind w:left="0"/>
        <w:jc w:val="center"/>
        <w:rPr>
          <w:rFonts w:ascii="Times New Roman" w:hAnsi="Times New Roman" w:cs="Times New Roman"/>
          <w:b/>
          <w:sz w:val="19"/>
          <w:szCs w:val="19"/>
        </w:rPr>
      </w:pPr>
    </w:p>
    <w:p w14:paraId="6EFBA05D" w14:textId="721F3496" w:rsidR="00B75554" w:rsidRPr="00D72A04" w:rsidRDefault="00B75554" w:rsidP="00D65661">
      <w:pPr>
        <w:pStyle w:val="a3"/>
        <w:ind w:left="0"/>
        <w:jc w:val="center"/>
        <w:rPr>
          <w:rFonts w:ascii="Times New Roman" w:hAnsi="Times New Roman" w:cs="Times New Roman"/>
          <w:b/>
          <w:sz w:val="19"/>
          <w:szCs w:val="19"/>
        </w:rPr>
      </w:pPr>
    </w:p>
    <w:p w14:paraId="323147D8" w14:textId="28C907D5" w:rsidR="00B75554" w:rsidRPr="00D72A04" w:rsidRDefault="00B75554" w:rsidP="00D65661">
      <w:pPr>
        <w:pStyle w:val="a3"/>
        <w:ind w:left="0"/>
        <w:jc w:val="center"/>
        <w:rPr>
          <w:rFonts w:ascii="Times New Roman" w:hAnsi="Times New Roman" w:cs="Times New Roman"/>
          <w:b/>
          <w:sz w:val="19"/>
          <w:szCs w:val="19"/>
        </w:rPr>
      </w:pPr>
    </w:p>
    <w:p w14:paraId="433E389E" w14:textId="020129A8" w:rsidR="00B75554" w:rsidRPr="00D72A04" w:rsidRDefault="00B75554" w:rsidP="00D65661">
      <w:pPr>
        <w:pStyle w:val="a3"/>
        <w:ind w:left="0"/>
        <w:jc w:val="center"/>
        <w:rPr>
          <w:rFonts w:ascii="Times New Roman" w:hAnsi="Times New Roman" w:cs="Times New Roman"/>
          <w:b/>
          <w:sz w:val="19"/>
          <w:szCs w:val="19"/>
        </w:rPr>
      </w:pPr>
    </w:p>
    <w:p w14:paraId="01A7D279" w14:textId="73329780" w:rsidR="00B75554" w:rsidRPr="00D72A04" w:rsidRDefault="00B75554" w:rsidP="00D65661">
      <w:pPr>
        <w:pStyle w:val="a3"/>
        <w:ind w:left="0"/>
        <w:jc w:val="center"/>
        <w:rPr>
          <w:rFonts w:ascii="Times New Roman" w:hAnsi="Times New Roman" w:cs="Times New Roman"/>
          <w:b/>
          <w:sz w:val="19"/>
          <w:szCs w:val="19"/>
        </w:rPr>
      </w:pPr>
    </w:p>
    <w:p w14:paraId="76EB02E1" w14:textId="77777777" w:rsidR="009A542C" w:rsidRPr="00D72A04" w:rsidRDefault="009A542C" w:rsidP="00D65661">
      <w:pPr>
        <w:pStyle w:val="a3"/>
        <w:ind w:left="0"/>
        <w:jc w:val="center"/>
        <w:rPr>
          <w:rFonts w:ascii="Times New Roman" w:hAnsi="Times New Roman" w:cs="Times New Roman"/>
          <w:b/>
          <w:sz w:val="19"/>
          <w:szCs w:val="19"/>
        </w:rPr>
      </w:pPr>
    </w:p>
    <w:p w14:paraId="22589F0E" w14:textId="5130F4E8" w:rsidR="00B75554" w:rsidRPr="00D72A04" w:rsidRDefault="00B75554" w:rsidP="00D65661">
      <w:pPr>
        <w:pStyle w:val="a3"/>
        <w:ind w:left="0"/>
        <w:jc w:val="center"/>
        <w:rPr>
          <w:rFonts w:ascii="Times New Roman" w:hAnsi="Times New Roman" w:cs="Times New Roman"/>
          <w:b/>
          <w:sz w:val="19"/>
          <w:szCs w:val="19"/>
        </w:rPr>
      </w:pPr>
    </w:p>
    <w:p w14:paraId="5E303C59" w14:textId="0DA67D8E" w:rsidR="00B75554" w:rsidRPr="00D72A04" w:rsidRDefault="00B75554" w:rsidP="00D65661">
      <w:pPr>
        <w:pStyle w:val="a3"/>
        <w:ind w:left="0"/>
        <w:jc w:val="center"/>
        <w:rPr>
          <w:rFonts w:ascii="Times New Roman" w:hAnsi="Times New Roman" w:cs="Times New Roman"/>
          <w:b/>
          <w:sz w:val="19"/>
          <w:szCs w:val="19"/>
        </w:rPr>
      </w:pPr>
    </w:p>
    <w:p w14:paraId="472B5740" w14:textId="14C078B7" w:rsidR="00B75554" w:rsidRPr="00D72A04" w:rsidRDefault="00B75554" w:rsidP="00D65661">
      <w:pPr>
        <w:pStyle w:val="a3"/>
        <w:ind w:left="0"/>
        <w:jc w:val="center"/>
        <w:rPr>
          <w:rFonts w:ascii="Times New Roman" w:hAnsi="Times New Roman" w:cs="Times New Roman"/>
          <w:b/>
          <w:sz w:val="19"/>
          <w:szCs w:val="19"/>
        </w:rPr>
      </w:pPr>
    </w:p>
    <w:p w14:paraId="36E3B87B" w14:textId="0C5664E3" w:rsidR="00B75554" w:rsidRPr="00D72A04" w:rsidRDefault="00B75554" w:rsidP="00D65661">
      <w:pPr>
        <w:pStyle w:val="a3"/>
        <w:ind w:left="0"/>
        <w:jc w:val="center"/>
        <w:rPr>
          <w:rFonts w:ascii="Times New Roman" w:hAnsi="Times New Roman" w:cs="Times New Roman"/>
          <w:b/>
          <w:sz w:val="19"/>
          <w:szCs w:val="19"/>
        </w:rPr>
      </w:pPr>
    </w:p>
    <w:p w14:paraId="696902A6" w14:textId="7D558E39" w:rsidR="00B75554" w:rsidRPr="00D72A04" w:rsidRDefault="00B75554" w:rsidP="00D65661">
      <w:pPr>
        <w:pStyle w:val="a3"/>
        <w:ind w:left="0"/>
        <w:jc w:val="center"/>
        <w:rPr>
          <w:rFonts w:ascii="Times New Roman" w:hAnsi="Times New Roman" w:cs="Times New Roman"/>
          <w:b/>
          <w:sz w:val="19"/>
          <w:szCs w:val="19"/>
        </w:rPr>
      </w:pPr>
    </w:p>
    <w:p w14:paraId="563E21F5" w14:textId="3A9C55C2" w:rsidR="00B75554" w:rsidRDefault="00B75554" w:rsidP="00D65661">
      <w:pPr>
        <w:pStyle w:val="a3"/>
        <w:ind w:left="0"/>
        <w:jc w:val="center"/>
        <w:rPr>
          <w:rFonts w:ascii="Times New Roman" w:hAnsi="Times New Roman" w:cs="Times New Roman"/>
          <w:b/>
          <w:sz w:val="19"/>
          <w:szCs w:val="19"/>
        </w:rPr>
      </w:pPr>
    </w:p>
    <w:p w14:paraId="1A92D0EA" w14:textId="3B963A6B" w:rsidR="002E4E29" w:rsidRDefault="002E4E29" w:rsidP="00D65661">
      <w:pPr>
        <w:pStyle w:val="a3"/>
        <w:ind w:left="0"/>
        <w:jc w:val="center"/>
        <w:rPr>
          <w:rFonts w:ascii="Times New Roman" w:hAnsi="Times New Roman" w:cs="Times New Roman"/>
          <w:b/>
          <w:sz w:val="19"/>
          <w:szCs w:val="19"/>
        </w:rPr>
      </w:pPr>
    </w:p>
    <w:p w14:paraId="427D54F9" w14:textId="5A591053" w:rsidR="00B75554" w:rsidRDefault="00B75554" w:rsidP="00D65661">
      <w:pPr>
        <w:pStyle w:val="a3"/>
        <w:ind w:left="0"/>
        <w:jc w:val="center"/>
        <w:rPr>
          <w:rFonts w:ascii="Times New Roman" w:hAnsi="Times New Roman" w:cs="Times New Roman"/>
          <w:b/>
          <w:sz w:val="19"/>
          <w:szCs w:val="19"/>
        </w:rPr>
      </w:pPr>
    </w:p>
    <w:p w14:paraId="25D42F20" w14:textId="77777777" w:rsidR="002E4E29" w:rsidRPr="00D72A04" w:rsidRDefault="002E4E29" w:rsidP="00D65661">
      <w:pPr>
        <w:pStyle w:val="a3"/>
        <w:ind w:left="0"/>
        <w:jc w:val="center"/>
        <w:rPr>
          <w:rFonts w:ascii="Times New Roman" w:hAnsi="Times New Roman" w:cs="Times New Roman"/>
          <w:b/>
          <w:sz w:val="19"/>
          <w:szCs w:val="19"/>
        </w:rPr>
      </w:pPr>
    </w:p>
    <w:p w14:paraId="6019DBBC" w14:textId="22EBF965" w:rsidR="00B75554" w:rsidRPr="00D72A04" w:rsidRDefault="00B75554" w:rsidP="00D65661">
      <w:pPr>
        <w:pStyle w:val="a3"/>
        <w:ind w:left="0"/>
        <w:jc w:val="center"/>
        <w:rPr>
          <w:rFonts w:ascii="Times New Roman" w:hAnsi="Times New Roman" w:cs="Times New Roman"/>
          <w:b/>
          <w:sz w:val="19"/>
          <w:szCs w:val="19"/>
        </w:rPr>
      </w:pPr>
    </w:p>
    <w:p w14:paraId="7CB225A5" w14:textId="60FE04EC" w:rsidR="00601149" w:rsidRPr="00D72A04" w:rsidRDefault="00601149" w:rsidP="00601149">
      <w:pPr>
        <w:pStyle w:val="a3"/>
        <w:ind w:left="0"/>
        <w:jc w:val="center"/>
        <w:rPr>
          <w:rFonts w:ascii="Times New Roman" w:hAnsi="Times New Roman" w:cs="Times New Roman"/>
          <w:i/>
          <w:sz w:val="19"/>
          <w:szCs w:val="19"/>
        </w:rPr>
      </w:pPr>
      <w:r w:rsidRPr="00D72A04">
        <w:rPr>
          <w:rFonts w:ascii="Times New Roman" w:hAnsi="Times New Roman" w:cs="Times New Roman"/>
          <w:i/>
          <w:sz w:val="19"/>
          <w:szCs w:val="19"/>
        </w:rPr>
        <w:t xml:space="preserve">Приложение № 1.3. </w:t>
      </w:r>
    </w:p>
    <w:p w14:paraId="06C1A293" w14:textId="5FF196FA" w:rsidR="00601149" w:rsidRPr="00D72A04" w:rsidRDefault="006D46E3" w:rsidP="00D65661">
      <w:pPr>
        <w:pStyle w:val="a3"/>
        <w:ind w:left="0"/>
        <w:jc w:val="center"/>
        <w:rPr>
          <w:rFonts w:ascii="Times New Roman" w:hAnsi="Times New Roman" w:cs="Times New Roman"/>
          <w:i/>
          <w:sz w:val="19"/>
          <w:szCs w:val="19"/>
        </w:rPr>
      </w:pPr>
      <w:r w:rsidRPr="00D72A04">
        <w:rPr>
          <w:rFonts w:ascii="Times New Roman" w:hAnsi="Times New Roman" w:cs="Times New Roman"/>
          <w:i/>
          <w:sz w:val="19"/>
          <w:szCs w:val="19"/>
        </w:rPr>
        <w:t xml:space="preserve">к Оферте на заключение договора возмездного оказания услуг от </w:t>
      </w:r>
      <w:r w:rsidR="002E4E29">
        <w:rPr>
          <w:rFonts w:ascii="Times New Roman" w:hAnsi="Times New Roman" w:cs="Times New Roman"/>
          <w:i/>
          <w:sz w:val="19"/>
          <w:szCs w:val="19"/>
        </w:rPr>
        <w:t>15.12</w:t>
      </w:r>
      <w:r w:rsidR="0017410F" w:rsidRPr="00D72A04">
        <w:rPr>
          <w:rFonts w:ascii="Times New Roman" w:hAnsi="Times New Roman" w:cs="Times New Roman"/>
          <w:i/>
          <w:sz w:val="19"/>
          <w:szCs w:val="19"/>
        </w:rPr>
        <w:t>.2025</w:t>
      </w:r>
    </w:p>
    <w:p w14:paraId="2BFB4873" w14:textId="77777777" w:rsidR="006D46E3" w:rsidRPr="00D72A04" w:rsidRDefault="006D46E3" w:rsidP="00D65661">
      <w:pPr>
        <w:pStyle w:val="a3"/>
        <w:ind w:left="0"/>
        <w:jc w:val="center"/>
        <w:rPr>
          <w:rFonts w:ascii="Times New Roman" w:hAnsi="Times New Roman" w:cs="Times New Roman"/>
          <w:b/>
          <w:sz w:val="19"/>
          <w:szCs w:val="19"/>
        </w:rPr>
      </w:pPr>
    </w:p>
    <w:p w14:paraId="16136885" w14:textId="69183446" w:rsidR="00AD792A" w:rsidRPr="00D72A04" w:rsidRDefault="002E4E29" w:rsidP="00AD792A">
      <w:pPr>
        <w:pStyle w:val="a3"/>
        <w:ind w:left="0"/>
        <w:jc w:val="center"/>
        <w:rPr>
          <w:rFonts w:ascii="Times New Roman" w:hAnsi="Times New Roman" w:cs="Times New Roman"/>
          <w:b/>
          <w:sz w:val="19"/>
          <w:szCs w:val="19"/>
        </w:rPr>
      </w:pPr>
      <w:r>
        <w:rPr>
          <w:rFonts w:ascii="Times New Roman" w:hAnsi="Times New Roman" w:cs="Times New Roman"/>
          <w:b/>
          <w:sz w:val="19"/>
          <w:szCs w:val="19"/>
        </w:rPr>
        <w:t>И</w:t>
      </w:r>
      <w:r w:rsidR="00AD792A" w:rsidRPr="00D72A04">
        <w:rPr>
          <w:rFonts w:ascii="Times New Roman" w:hAnsi="Times New Roman" w:cs="Times New Roman"/>
          <w:b/>
          <w:sz w:val="19"/>
          <w:szCs w:val="19"/>
        </w:rPr>
        <w:t>нформационный лист: наполнение (описание) услуги</w:t>
      </w:r>
    </w:p>
    <w:p w14:paraId="0F355F51" w14:textId="7250CE3E" w:rsidR="00AD792A" w:rsidRPr="00D72A04" w:rsidRDefault="00AD792A" w:rsidP="00AD792A">
      <w:pPr>
        <w:pStyle w:val="a3"/>
        <w:ind w:left="0"/>
        <w:jc w:val="center"/>
        <w:rPr>
          <w:rFonts w:ascii="Times New Roman" w:hAnsi="Times New Roman" w:cs="Times New Roman"/>
          <w:b/>
          <w:sz w:val="19"/>
          <w:szCs w:val="19"/>
        </w:rPr>
      </w:pPr>
      <w:r w:rsidRPr="00D72A04">
        <w:rPr>
          <w:rFonts w:ascii="Times New Roman" w:hAnsi="Times New Roman" w:cs="Times New Roman"/>
          <w:b/>
          <w:sz w:val="19"/>
          <w:szCs w:val="19"/>
        </w:rPr>
        <w:t>ПРОВЕРКА СОБСТВЕННИКА</w:t>
      </w:r>
      <w:r w:rsidR="00CA68D3" w:rsidRPr="00D72A04">
        <w:rPr>
          <w:rFonts w:ascii="Times New Roman" w:hAnsi="Times New Roman" w:cs="Times New Roman"/>
          <w:b/>
          <w:sz w:val="19"/>
          <w:szCs w:val="19"/>
        </w:rPr>
        <w:t xml:space="preserve"> АВТОМОБИЛЯ</w:t>
      </w:r>
      <w:r w:rsidRPr="00D72A04">
        <w:rPr>
          <w:rFonts w:ascii="Times New Roman" w:hAnsi="Times New Roman" w:cs="Times New Roman"/>
          <w:b/>
          <w:sz w:val="19"/>
          <w:szCs w:val="19"/>
        </w:rPr>
        <w:t xml:space="preserve"> ПО ОТКРЫТЫМ</w:t>
      </w:r>
      <w:r w:rsidR="00CA68D3" w:rsidRPr="00D72A04">
        <w:rPr>
          <w:rFonts w:ascii="Times New Roman" w:hAnsi="Times New Roman" w:cs="Times New Roman"/>
          <w:b/>
          <w:sz w:val="19"/>
          <w:szCs w:val="19"/>
        </w:rPr>
        <w:t xml:space="preserve"> </w:t>
      </w:r>
      <w:r w:rsidRPr="00D72A04">
        <w:rPr>
          <w:rFonts w:ascii="Times New Roman" w:hAnsi="Times New Roman" w:cs="Times New Roman"/>
          <w:b/>
          <w:sz w:val="19"/>
          <w:szCs w:val="19"/>
        </w:rPr>
        <w:t>ИНФОРАМЦИОННЫМ БАЗАМ</w:t>
      </w:r>
    </w:p>
    <w:p w14:paraId="0D9669A4" w14:textId="77777777" w:rsidR="00AD792A" w:rsidRPr="00D72A04" w:rsidRDefault="00AD792A" w:rsidP="00AD792A">
      <w:pPr>
        <w:pStyle w:val="a3"/>
        <w:ind w:left="0"/>
        <w:rPr>
          <w:rFonts w:ascii="Times New Roman" w:hAnsi="Times New Roman" w:cs="Times New Roman"/>
          <w:i/>
          <w:sz w:val="19"/>
          <w:szCs w:val="19"/>
        </w:rPr>
      </w:pPr>
    </w:p>
    <w:p w14:paraId="5E5F74EE" w14:textId="77777777" w:rsidR="00AD792A" w:rsidRPr="00D72A04" w:rsidRDefault="00AD792A" w:rsidP="00AD792A">
      <w:pPr>
        <w:pStyle w:val="a3"/>
        <w:ind w:left="0"/>
        <w:jc w:val="center"/>
        <w:rPr>
          <w:rFonts w:ascii="Times New Roman" w:hAnsi="Times New Roman" w:cs="Times New Roman"/>
          <w:i/>
          <w:sz w:val="19"/>
          <w:szCs w:val="19"/>
        </w:rPr>
      </w:pPr>
    </w:p>
    <w:tbl>
      <w:tblPr>
        <w:tblStyle w:val="a4"/>
        <w:tblW w:w="9351" w:type="dxa"/>
        <w:tblLook w:val="04A0" w:firstRow="1" w:lastRow="0" w:firstColumn="1" w:lastColumn="0" w:noHBand="0" w:noVBand="1"/>
      </w:tblPr>
      <w:tblGrid>
        <w:gridCol w:w="9351"/>
      </w:tblGrid>
      <w:tr w:rsidR="00AD792A" w:rsidRPr="00D72A04" w14:paraId="5190BDF2" w14:textId="77777777" w:rsidTr="00EE4905">
        <w:tc>
          <w:tcPr>
            <w:tcW w:w="9351" w:type="dxa"/>
          </w:tcPr>
          <w:p w14:paraId="0F15C770" w14:textId="77777777" w:rsidR="00AD792A" w:rsidRPr="00D72A04" w:rsidRDefault="00AD792A" w:rsidP="00EE4905">
            <w:pPr>
              <w:pStyle w:val="a3"/>
              <w:jc w:val="center"/>
              <w:rPr>
                <w:rFonts w:ascii="Times New Roman" w:hAnsi="Times New Roman" w:cs="Times New Roman"/>
                <w:b/>
                <w:sz w:val="19"/>
                <w:szCs w:val="19"/>
              </w:rPr>
            </w:pPr>
            <w:r w:rsidRPr="00D72A04">
              <w:rPr>
                <w:rFonts w:ascii="Times New Roman" w:hAnsi="Times New Roman" w:cs="Times New Roman"/>
                <w:b/>
                <w:sz w:val="19"/>
                <w:szCs w:val="19"/>
              </w:rPr>
              <w:t>Наполнение (описание) услуги</w:t>
            </w:r>
          </w:p>
        </w:tc>
      </w:tr>
      <w:tr w:rsidR="00AD792A" w:rsidRPr="00D72A04" w14:paraId="0688F5D3" w14:textId="77777777" w:rsidTr="00EE4905">
        <w:tc>
          <w:tcPr>
            <w:tcW w:w="9351" w:type="dxa"/>
          </w:tcPr>
          <w:p w14:paraId="27853099" w14:textId="275FF4A2" w:rsidR="00AD792A" w:rsidRPr="00D72A04" w:rsidRDefault="00AD792A" w:rsidP="00181A53">
            <w:pPr>
              <w:pStyle w:val="a3"/>
              <w:ind w:left="0"/>
              <w:rPr>
                <w:rFonts w:ascii="Times New Roman" w:hAnsi="Times New Roman" w:cs="Times New Roman"/>
                <w:sz w:val="19"/>
                <w:szCs w:val="19"/>
              </w:rPr>
            </w:pPr>
          </w:p>
          <w:p w14:paraId="3BA626DD" w14:textId="62551402" w:rsidR="00AD792A" w:rsidRPr="00D72A04" w:rsidRDefault="00AD792A" w:rsidP="002F6892">
            <w:pPr>
              <w:pStyle w:val="a3"/>
              <w:numPr>
                <w:ilvl w:val="0"/>
                <w:numId w:val="5"/>
              </w:numPr>
              <w:rPr>
                <w:rFonts w:ascii="Times New Roman" w:hAnsi="Times New Roman" w:cs="Times New Roman"/>
                <w:sz w:val="19"/>
                <w:szCs w:val="19"/>
              </w:rPr>
            </w:pPr>
            <w:r w:rsidRPr="00D72A04">
              <w:rPr>
                <w:rFonts w:ascii="Times New Roman" w:hAnsi="Times New Roman" w:cs="Times New Roman"/>
                <w:sz w:val="19"/>
                <w:szCs w:val="19"/>
              </w:rPr>
              <w:t>Проверка собственника автомобиля по открытым информационным базам:</w:t>
            </w:r>
          </w:p>
          <w:p w14:paraId="702DB87C" w14:textId="77777777" w:rsidR="00AD792A" w:rsidRPr="00D72A04" w:rsidRDefault="00AD792A" w:rsidP="00EE4905">
            <w:pPr>
              <w:contextualSpacing/>
              <w:rPr>
                <w:rFonts w:ascii="Times New Roman" w:hAnsi="Times New Roman" w:cs="Times New Roman"/>
                <w:sz w:val="19"/>
                <w:szCs w:val="19"/>
              </w:rPr>
            </w:pPr>
            <w:r w:rsidRPr="00D72A04">
              <w:rPr>
                <w:rFonts w:ascii="Times New Roman" w:hAnsi="Times New Roman" w:cs="Times New Roman"/>
                <w:sz w:val="19"/>
                <w:szCs w:val="19"/>
              </w:rPr>
              <w:t>Услуга включает в себя проверку сведений о физическом лице на основании паспортных данных по критериям:</w:t>
            </w:r>
          </w:p>
          <w:p w14:paraId="250B62D6" w14:textId="1929D2AD"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исполнительных производств;</w:t>
            </w:r>
          </w:p>
          <w:p w14:paraId="40DB73E6" w14:textId="43D09463"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задолженности по налогам;</w:t>
            </w:r>
          </w:p>
          <w:p w14:paraId="3DFA1552" w14:textId="5E7371CC"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сведений в действующем перечне террористов и экстремистов (Росфинмониторинг);</w:t>
            </w:r>
          </w:p>
          <w:p w14:paraId="3E10D1AB" w14:textId="64CBBC7E"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сообщений о банкротстве;</w:t>
            </w:r>
          </w:p>
          <w:p w14:paraId="26484FA9" w14:textId="57A77F89"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информационных сообщений;</w:t>
            </w:r>
          </w:p>
          <w:p w14:paraId="3F24C542" w14:textId="603E1B2C"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сведений о нахождении в Федеральном розыске;</w:t>
            </w:r>
          </w:p>
          <w:p w14:paraId="00B05E08" w14:textId="347ED9EA"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сведений о нахождении в розыске ФССП;</w:t>
            </w:r>
          </w:p>
          <w:p w14:paraId="0913FF59" w14:textId="49CC74B1"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сведений о нахождении в розыске ФСИН;</w:t>
            </w:r>
          </w:p>
          <w:p w14:paraId="5F37B3C7" w14:textId="28CECBAC" w:rsidR="00AD792A" w:rsidRPr="00D72A04" w:rsidRDefault="00AD792A" w:rsidP="002F6892">
            <w:pPr>
              <w:pStyle w:val="a3"/>
              <w:numPr>
                <w:ilvl w:val="1"/>
                <w:numId w:val="1"/>
              </w:numPr>
              <w:rPr>
                <w:rFonts w:ascii="Times New Roman" w:hAnsi="Times New Roman" w:cs="Times New Roman"/>
                <w:sz w:val="19"/>
                <w:szCs w:val="19"/>
              </w:rPr>
            </w:pPr>
            <w:r w:rsidRPr="00D72A04">
              <w:rPr>
                <w:rFonts w:ascii="Times New Roman" w:hAnsi="Times New Roman" w:cs="Times New Roman"/>
                <w:sz w:val="19"/>
                <w:szCs w:val="19"/>
              </w:rPr>
              <w:t>Наличие либо отсутствие сведений об ИНН;</w:t>
            </w:r>
          </w:p>
          <w:p w14:paraId="76F8B258" w14:textId="009BBD67" w:rsidR="00AD792A" w:rsidRPr="00D72A04" w:rsidRDefault="00AD792A" w:rsidP="002F6892">
            <w:pPr>
              <w:pStyle w:val="a3"/>
              <w:numPr>
                <w:ilvl w:val="1"/>
                <w:numId w:val="1"/>
              </w:numPr>
              <w:ind w:left="317" w:firstLine="0"/>
              <w:rPr>
                <w:rFonts w:ascii="Times New Roman" w:hAnsi="Times New Roman" w:cs="Times New Roman"/>
                <w:sz w:val="19"/>
                <w:szCs w:val="19"/>
              </w:rPr>
            </w:pPr>
            <w:r w:rsidRPr="00D72A04">
              <w:rPr>
                <w:rFonts w:ascii="Times New Roman" w:hAnsi="Times New Roman" w:cs="Times New Roman"/>
                <w:sz w:val="19"/>
                <w:szCs w:val="19"/>
              </w:rPr>
              <w:t xml:space="preserve">Действительность паспорта (только для граждан РФ).. </w:t>
            </w:r>
          </w:p>
          <w:p w14:paraId="3DDEC26B" w14:textId="77777777" w:rsidR="00AD792A" w:rsidRPr="00D72A04" w:rsidRDefault="00AD792A" w:rsidP="00EE4905">
            <w:pPr>
              <w:ind w:left="720"/>
              <w:contextualSpacing/>
              <w:rPr>
                <w:rFonts w:ascii="Times New Roman" w:hAnsi="Times New Roman" w:cs="Times New Roman"/>
                <w:sz w:val="19"/>
                <w:szCs w:val="19"/>
              </w:rPr>
            </w:pPr>
          </w:p>
          <w:p w14:paraId="25D564CE" w14:textId="77777777" w:rsidR="00AD792A" w:rsidRPr="00D72A04" w:rsidRDefault="00AD792A" w:rsidP="00EE4905">
            <w:pPr>
              <w:pStyle w:val="a3"/>
              <w:ind w:left="0"/>
              <w:jc w:val="both"/>
              <w:rPr>
                <w:rFonts w:ascii="Times New Roman" w:hAnsi="Times New Roman" w:cs="Times New Roman"/>
                <w:sz w:val="19"/>
                <w:szCs w:val="19"/>
              </w:rPr>
            </w:pPr>
          </w:p>
        </w:tc>
      </w:tr>
      <w:tr w:rsidR="00AD792A" w:rsidRPr="00D72A04" w14:paraId="19FA110E" w14:textId="77777777" w:rsidTr="00EE4905">
        <w:tc>
          <w:tcPr>
            <w:tcW w:w="9351" w:type="dxa"/>
          </w:tcPr>
          <w:p w14:paraId="4F4B61F7" w14:textId="77777777" w:rsidR="00AD792A" w:rsidRPr="00D72A04" w:rsidRDefault="00AD792A" w:rsidP="00EE4905">
            <w:pPr>
              <w:pStyle w:val="a3"/>
              <w:jc w:val="center"/>
              <w:rPr>
                <w:rFonts w:ascii="Times New Roman" w:hAnsi="Times New Roman" w:cs="Times New Roman"/>
                <w:b/>
                <w:sz w:val="19"/>
                <w:szCs w:val="19"/>
              </w:rPr>
            </w:pPr>
            <w:r w:rsidRPr="00D72A04">
              <w:rPr>
                <w:rFonts w:ascii="Times New Roman" w:hAnsi="Times New Roman" w:cs="Times New Roman"/>
                <w:b/>
                <w:sz w:val="19"/>
                <w:szCs w:val="19"/>
              </w:rPr>
              <w:t>Результат оказания услуги</w:t>
            </w:r>
          </w:p>
        </w:tc>
      </w:tr>
      <w:tr w:rsidR="00AD792A" w:rsidRPr="00D72A04" w14:paraId="77A9E607" w14:textId="77777777" w:rsidTr="00EE4905">
        <w:tc>
          <w:tcPr>
            <w:tcW w:w="9351" w:type="dxa"/>
          </w:tcPr>
          <w:p w14:paraId="296D1523" w14:textId="77777777" w:rsidR="00AD792A" w:rsidRPr="00D72A04" w:rsidRDefault="00AD792A" w:rsidP="00EE4905">
            <w:pPr>
              <w:rPr>
                <w:rFonts w:ascii="Times New Roman" w:hAnsi="Times New Roman" w:cs="Times New Roman"/>
                <w:sz w:val="19"/>
                <w:szCs w:val="19"/>
              </w:rPr>
            </w:pPr>
          </w:p>
          <w:p w14:paraId="58D0AB64" w14:textId="29470105" w:rsidR="00AD792A" w:rsidRPr="00D72A04" w:rsidRDefault="00AD792A" w:rsidP="00EE4905">
            <w:pPr>
              <w:jc w:val="both"/>
              <w:rPr>
                <w:rFonts w:ascii="Times New Roman" w:hAnsi="Times New Roman" w:cs="Times New Roman"/>
                <w:sz w:val="19"/>
                <w:szCs w:val="19"/>
              </w:rPr>
            </w:pPr>
            <w:r w:rsidRPr="00D72A04">
              <w:rPr>
                <w:rFonts w:ascii="Times New Roman" w:hAnsi="Times New Roman" w:cs="Times New Roman"/>
                <w:sz w:val="19"/>
                <w:szCs w:val="19"/>
              </w:rPr>
              <w:t>Письменный отчет «</w:t>
            </w:r>
            <w:r w:rsidR="002949ED" w:rsidRPr="00D72A04">
              <w:rPr>
                <w:rFonts w:ascii="Times New Roman" w:hAnsi="Times New Roman" w:cs="Times New Roman"/>
                <w:sz w:val="19"/>
                <w:szCs w:val="19"/>
              </w:rPr>
              <w:t>Проверка собственника автомобиля по открытым информационным базам</w:t>
            </w:r>
            <w:r w:rsidRPr="00D72A04">
              <w:rPr>
                <w:rFonts w:ascii="Times New Roman" w:hAnsi="Times New Roman" w:cs="Times New Roman"/>
                <w:sz w:val="19"/>
                <w:szCs w:val="19"/>
              </w:rPr>
              <w:t>» (оформляется Исполнителем и передается Заказчику на бумажном носителе либо в виде электронного документа</w:t>
            </w:r>
            <w:r w:rsidR="002E3714">
              <w:rPr>
                <w:rFonts w:ascii="Times New Roman" w:hAnsi="Times New Roman" w:cs="Times New Roman"/>
                <w:sz w:val="19"/>
                <w:szCs w:val="19"/>
              </w:rPr>
              <w:t xml:space="preserve"> «Акта-отчета с результатами</w:t>
            </w:r>
            <w:r w:rsidR="002949ED" w:rsidRPr="00D72A04">
              <w:rPr>
                <w:rFonts w:ascii="Times New Roman" w:hAnsi="Times New Roman" w:cs="Times New Roman"/>
                <w:sz w:val="19"/>
                <w:szCs w:val="19"/>
              </w:rPr>
              <w:t xml:space="preserve"> оказания услуг</w:t>
            </w:r>
            <w:r w:rsidR="002E3714">
              <w:rPr>
                <w:rFonts w:ascii="Times New Roman" w:hAnsi="Times New Roman" w:cs="Times New Roman"/>
                <w:sz w:val="19"/>
                <w:szCs w:val="19"/>
              </w:rPr>
              <w:t xml:space="preserve"> РОЛЬФ АВТОГАРАНТ</w:t>
            </w:r>
            <w:r w:rsidR="002949ED" w:rsidRPr="00D72A04">
              <w:rPr>
                <w:rFonts w:ascii="Times New Roman" w:hAnsi="Times New Roman" w:cs="Times New Roman"/>
                <w:sz w:val="19"/>
                <w:szCs w:val="19"/>
              </w:rPr>
              <w:t>»</w:t>
            </w:r>
            <w:r w:rsidRPr="00D72A04">
              <w:rPr>
                <w:rFonts w:ascii="Times New Roman" w:hAnsi="Times New Roman" w:cs="Times New Roman"/>
                <w:sz w:val="19"/>
                <w:szCs w:val="19"/>
              </w:rPr>
              <w:t>).</w:t>
            </w:r>
          </w:p>
          <w:p w14:paraId="584C06B3" w14:textId="77777777" w:rsidR="00AD792A" w:rsidRPr="00D72A04" w:rsidRDefault="00AD792A" w:rsidP="00EE4905">
            <w:pPr>
              <w:rPr>
                <w:rFonts w:ascii="Times New Roman" w:hAnsi="Times New Roman" w:cs="Times New Roman"/>
                <w:b/>
                <w:sz w:val="19"/>
                <w:szCs w:val="19"/>
              </w:rPr>
            </w:pPr>
          </w:p>
        </w:tc>
      </w:tr>
      <w:tr w:rsidR="00AD792A" w:rsidRPr="00D72A04" w14:paraId="0164ECF7" w14:textId="77777777" w:rsidTr="00EE4905">
        <w:tc>
          <w:tcPr>
            <w:tcW w:w="9351" w:type="dxa"/>
          </w:tcPr>
          <w:p w14:paraId="4BEA950D" w14:textId="77777777" w:rsidR="00AD792A" w:rsidRPr="00D72A04" w:rsidRDefault="00AD792A" w:rsidP="00EE4905">
            <w:pPr>
              <w:pStyle w:val="a3"/>
              <w:jc w:val="center"/>
              <w:rPr>
                <w:rFonts w:ascii="Times New Roman" w:hAnsi="Times New Roman" w:cs="Times New Roman"/>
                <w:b/>
                <w:sz w:val="19"/>
                <w:szCs w:val="19"/>
              </w:rPr>
            </w:pPr>
            <w:r w:rsidRPr="00D72A04">
              <w:rPr>
                <w:rFonts w:ascii="Times New Roman" w:hAnsi="Times New Roman" w:cs="Times New Roman"/>
                <w:b/>
                <w:sz w:val="19"/>
                <w:szCs w:val="19"/>
              </w:rPr>
              <w:t>Особенности оказания услуги</w:t>
            </w:r>
          </w:p>
        </w:tc>
      </w:tr>
      <w:tr w:rsidR="00AD792A" w:rsidRPr="00D72A04" w14:paraId="631AF07D" w14:textId="77777777" w:rsidTr="00EE4905">
        <w:tc>
          <w:tcPr>
            <w:tcW w:w="9351" w:type="dxa"/>
          </w:tcPr>
          <w:p w14:paraId="17E38006" w14:textId="77777777" w:rsidR="00AD792A" w:rsidRPr="00D72A04" w:rsidRDefault="00AD792A" w:rsidP="00EE4905">
            <w:pPr>
              <w:jc w:val="both"/>
              <w:rPr>
                <w:rFonts w:ascii="Times New Roman" w:hAnsi="Times New Roman" w:cs="Times New Roman"/>
                <w:sz w:val="19"/>
                <w:szCs w:val="19"/>
              </w:rPr>
            </w:pPr>
          </w:p>
          <w:p w14:paraId="0DB313D1" w14:textId="304CE4B7" w:rsidR="00AD792A" w:rsidRPr="00D72A04" w:rsidRDefault="00AD792A" w:rsidP="00EE4905">
            <w:pPr>
              <w:jc w:val="both"/>
              <w:rPr>
                <w:rFonts w:ascii="Times New Roman" w:hAnsi="Times New Roman" w:cs="Times New Roman"/>
                <w:sz w:val="19"/>
                <w:szCs w:val="19"/>
              </w:rPr>
            </w:pPr>
            <w:r w:rsidRPr="00D72A04">
              <w:rPr>
                <w:rFonts w:ascii="Times New Roman" w:hAnsi="Times New Roman" w:cs="Times New Roman"/>
                <w:sz w:val="19"/>
                <w:szCs w:val="19"/>
              </w:rPr>
              <w:t xml:space="preserve">Услуга «Проверка </w:t>
            </w:r>
            <w:r w:rsidR="008708F2" w:rsidRPr="00D72A04">
              <w:rPr>
                <w:rFonts w:ascii="Times New Roman" w:hAnsi="Times New Roman" w:cs="Times New Roman"/>
                <w:sz w:val="19"/>
                <w:szCs w:val="19"/>
              </w:rPr>
              <w:t>собственник автомобиля</w:t>
            </w:r>
            <w:r w:rsidRPr="00D72A04">
              <w:rPr>
                <w:rFonts w:ascii="Times New Roman" w:hAnsi="Times New Roman" w:cs="Times New Roman"/>
                <w:sz w:val="19"/>
                <w:szCs w:val="19"/>
              </w:rPr>
              <w:t xml:space="preserve"> по открытым информационным базам» включает в себя исключительно услуги из перечня, приведенного в разделе «Наполнение (описание) услуги» настоящего информационного листа.</w:t>
            </w:r>
          </w:p>
          <w:p w14:paraId="2A0BE94B" w14:textId="77777777" w:rsidR="00AD792A" w:rsidRPr="00D72A04" w:rsidRDefault="00AD792A" w:rsidP="00EE4905">
            <w:pPr>
              <w:jc w:val="both"/>
              <w:rPr>
                <w:rFonts w:ascii="Times New Roman" w:hAnsi="Times New Roman" w:cs="Times New Roman"/>
                <w:sz w:val="19"/>
                <w:szCs w:val="19"/>
              </w:rPr>
            </w:pPr>
            <w:r w:rsidRPr="00D72A04">
              <w:rPr>
                <w:rFonts w:ascii="Times New Roman" w:hAnsi="Times New Roman" w:cs="Times New Roman"/>
                <w:sz w:val="19"/>
                <w:szCs w:val="19"/>
              </w:rPr>
              <w:t>Сведения, предоставленные Исполнителем Заказчику по результатам оказания услуги, являются актуальными непосредственно на момент (день, час, и минуту, указанные в отчете по результатам оказания услуги) проведения Исполнителем соответствующих проверок в сервисах и общедоступных частях банков данных.</w:t>
            </w:r>
          </w:p>
          <w:p w14:paraId="2601B275" w14:textId="7BFC620B" w:rsidR="00AD792A" w:rsidRPr="00D72A04" w:rsidRDefault="00EE4905" w:rsidP="00EE4905">
            <w:pPr>
              <w:jc w:val="both"/>
              <w:rPr>
                <w:rFonts w:ascii="Times New Roman" w:hAnsi="Times New Roman" w:cs="Times New Roman"/>
                <w:sz w:val="19"/>
                <w:szCs w:val="19"/>
              </w:rPr>
            </w:pPr>
            <w:r w:rsidRPr="00D72A04">
              <w:rPr>
                <w:rFonts w:ascii="Times New Roman" w:hAnsi="Times New Roman" w:cs="Times New Roman"/>
                <w:sz w:val="19"/>
                <w:szCs w:val="19"/>
              </w:rPr>
              <w:t xml:space="preserve">Услуга заключается в </w:t>
            </w:r>
            <w:r w:rsidR="00AD792A" w:rsidRPr="00D72A04">
              <w:rPr>
                <w:rFonts w:ascii="Times New Roman" w:hAnsi="Times New Roman" w:cs="Times New Roman"/>
                <w:sz w:val="19"/>
                <w:szCs w:val="19"/>
              </w:rPr>
              <w:t>предоставлении Заказчику сведений согласно перечню раздела «Наполнение (описание) услуги». Исполнитель не сопровождает Заказчика при совершении им юридически значимых действий с автомобилем, в том числе, но не ограничиваясь: сделки, регистрационные действия с транспортным средством, и не несет ответственности за результат их совершения (расторжение сделок, отказ в совершении регистрационных действий, иное).</w:t>
            </w:r>
          </w:p>
          <w:p w14:paraId="2A280A49" w14:textId="77777777" w:rsidR="00AD792A" w:rsidRPr="00D72A04" w:rsidRDefault="00AD792A" w:rsidP="00EE4905">
            <w:pPr>
              <w:jc w:val="both"/>
              <w:rPr>
                <w:rFonts w:ascii="Times New Roman" w:hAnsi="Times New Roman" w:cs="Times New Roman"/>
                <w:sz w:val="19"/>
                <w:szCs w:val="19"/>
              </w:rPr>
            </w:pPr>
            <w:r w:rsidRPr="00D72A04">
              <w:rPr>
                <w:rFonts w:ascii="Times New Roman" w:hAnsi="Times New Roman" w:cs="Times New Roman"/>
                <w:sz w:val="19"/>
                <w:szCs w:val="19"/>
              </w:rPr>
              <w:t>Исполнитель не несет ответственности за предоставление неактуальной и (или) ошибочной (не соответствующей действительности) информации в результате оказания услуги, которое произошло по причинам, зависящим от Заказчика, в том числе, но не ограничиваясь: предоставление Заказчиком поддельных (подложных) документов (в том числе: ПТС (ЭПТС), СТС, паспорт), предоставлении заказчиком копий документов (в том числе ПТС (ЭПТС), СТС, паспорт); предоставление заказчиком копий документов (в том числе ПТС (ЭПТС, СТС, паспорт) предоставление Заказчиком заведомо ложных сведений или документов, содержащих исправления, искажающие действительное содержание указанных в данном разделе документов; сокрытие, подделка, изменение, уничтожение идентификационной маркировки, нанесенной на узлы и агрегаты автомобиля, произведенное Заказчиком; замена Заказчиком деталей, узлов и агрегатов автомобиля.</w:t>
            </w:r>
          </w:p>
          <w:p w14:paraId="5D1F5132" w14:textId="77777777" w:rsidR="00AD792A" w:rsidRPr="00D72A04" w:rsidRDefault="00AD792A" w:rsidP="00EE4905">
            <w:pPr>
              <w:jc w:val="both"/>
              <w:rPr>
                <w:rFonts w:ascii="Times New Roman" w:hAnsi="Times New Roman" w:cs="Times New Roman"/>
                <w:sz w:val="19"/>
                <w:szCs w:val="19"/>
              </w:rPr>
            </w:pPr>
            <w:r w:rsidRPr="00D72A04">
              <w:rPr>
                <w:rFonts w:ascii="Times New Roman" w:hAnsi="Times New Roman" w:cs="Times New Roman"/>
                <w:sz w:val="19"/>
                <w:szCs w:val="19"/>
              </w:rPr>
              <w:t>Исполнитель не несет ответственности за предоставление неактуальной и (или) ошибочной (не соответствующей действительности) информации в результате оказания услуги, которое произошло по причинам, зависящим от третьих лиц, в том числе, но не ограничиваясь: сокрытие, подделка, изменение, уничтожение идентификационной маркировки, нанесенной на узлы и агрегаты автомобиля, произведенное третьими лицами; замена третьими лицами узлов и агрегатов автомобиля.</w:t>
            </w:r>
          </w:p>
          <w:p w14:paraId="157AD5FA" w14:textId="77777777" w:rsidR="00AD792A" w:rsidRPr="00D72A04" w:rsidRDefault="00AD792A" w:rsidP="00EE4905">
            <w:pPr>
              <w:jc w:val="both"/>
              <w:rPr>
                <w:rFonts w:ascii="Times New Roman" w:hAnsi="Times New Roman" w:cs="Times New Roman"/>
                <w:sz w:val="19"/>
                <w:szCs w:val="19"/>
              </w:rPr>
            </w:pPr>
            <w:r w:rsidRPr="00D72A04">
              <w:rPr>
                <w:rFonts w:ascii="Times New Roman" w:hAnsi="Times New Roman" w:cs="Times New Roman"/>
                <w:sz w:val="19"/>
                <w:szCs w:val="19"/>
              </w:rPr>
              <w:t xml:space="preserve">Исполнитель не несет ответственности за действия Заказчика и (или) третьих лиц, которые были совершены ими после оказания услуги Заказчиком и повлекли за собой: изменение документов (данных, содержащихся в документах) на автомобиль; сокрытие, подделку, изменение, уничтожение или порчу (дефекты) идентификационной маркировки, нанесенной на узлы и агрегаты автомобиля; замену Заказчиком деталей, узлов и агрегатов автомобиля. В перечисленных случаях Исполнитель не несет ответственности за несоответствие данных, предоставленных им Заказчику в результате оказания услуги, фактическим данным автомобиля, его </w:t>
            </w:r>
            <w:r w:rsidRPr="00D72A04">
              <w:rPr>
                <w:rFonts w:ascii="Times New Roman" w:hAnsi="Times New Roman" w:cs="Times New Roman"/>
                <w:sz w:val="19"/>
                <w:szCs w:val="19"/>
              </w:rPr>
              <w:lastRenderedPageBreak/>
              <w:t>узлов и агрегатов, а также документам на автомобиль, которые подверглись изменениям со стороны Заказчика или третьих лиц.</w:t>
            </w:r>
          </w:p>
          <w:p w14:paraId="246F9BB5" w14:textId="3C5CFD3A" w:rsidR="00AD792A" w:rsidRPr="00D72A04" w:rsidRDefault="00AD792A" w:rsidP="00EE4905">
            <w:pPr>
              <w:jc w:val="both"/>
              <w:rPr>
                <w:rFonts w:ascii="Times New Roman" w:hAnsi="Times New Roman" w:cs="Times New Roman"/>
                <w:sz w:val="19"/>
                <w:szCs w:val="19"/>
              </w:rPr>
            </w:pPr>
            <w:r w:rsidRPr="00D72A04">
              <w:rPr>
                <w:rFonts w:ascii="Times New Roman" w:hAnsi="Times New Roman" w:cs="Times New Roman"/>
                <w:sz w:val="19"/>
                <w:szCs w:val="19"/>
              </w:rPr>
              <w:t xml:space="preserve">Исполнитель не несет ответственность за сбои, нарушения в работе сервисов и общедоступных частей банков данных, которые используются им для оказания услуг, а также за достоверность (недостоверность) сведений, размещенных в сервисах и общедоступных частях банков данных. Исполнитель не несет ответственности за содержание информации, хранящейся в сервисах и общедоступных частях банков данных, а также за своевременность передачи и размещения администраторами сервисов такой информации. Исполнитель не несет ответственность за сбои, нарушения и технические проблемы в том числе, но не ограничиваясь, в работе таких сервисов как: сервисы ФССП РФ (в т.ч. Банк данных исполнительных производств), сервисы ГИБДД РФ (в т.ч. Проверка штрафов ГИБДД, Проверка автомобиля, Проверка водителя), сервис Migtorg, сервис Autoonline, сервисы Росстандарта, сервисы Федеральной службы по финансовому мониторингу, сервисы ФСИН РФ, сервисы ФНС РФ, сервисы ФНП (в т.ч. Реестр залогов), сервисы МВД РФ. </w:t>
            </w:r>
          </w:p>
          <w:p w14:paraId="73347FD1" w14:textId="77777777" w:rsidR="00EE4905" w:rsidRPr="00D72A04" w:rsidRDefault="00EE4905" w:rsidP="00EE4905">
            <w:pPr>
              <w:jc w:val="both"/>
              <w:rPr>
                <w:rFonts w:ascii="Times New Roman" w:hAnsi="Times New Roman" w:cs="Times New Roman"/>
                <w:sz w:val="19"/>
                <w:szCs w:val="19"/>
              </w:rPr>
            </w:pPr>
            <w:r w:rsidRPr="00D72A04">
              <w:rPr>
                <w:rFonts w:ascii="Times New Roman" w:hAnsi="Times New Roman" w:cs="Times New Roman"/>
                <w:sz w:val="19"/>
                <w:szCs w:val="19"/>
              </w:rPr>
              <w:t xml:space="preserve">Услуга может быть оказана только в том случае, когда собственник автомобиля совместно с заказчиком прибыл в место оказания услуги (офис Исполнителя, и своими конклюдентными действиями (ст. 158 ГК РФ) подтвердил готовность предоставить свои документы и данные для оказания услуги (в том числе, но не ограничиваясь: передал свой паспорта/ПТС/СТС на автомобиль сотруднику Исполнителя; продиктовал данные своего паспорта/ПТС/СТС на автомобиль сотруднику Исполнителя; выписал и передал на бумажном носителе данные своего паспорта/ПТС/СТС на автомобиль сотруднику Исполнителя).  </w:t>
            </w:r>
          </w:p>
          <w:p w14:paraId="25C1CA45" w14:textId="08980264" w:rsidR="004C37DD" w:rsidRPr="00D72A04" w:rsidRDefault="00EE4905" w:rsidP="00EE4905">
            <w:pPr>
              <w:jc w:val="both"/>
              <w:rPr>
                <w:rFonts w:ascii="Times New Roman" w:hAnsi="Times New Roman" w:cs="Times New Roman"/>
                <w:sz w:val="19"/>
                <w:szCs w:val="19"/>
              </w:rPr>
            </w:pPr>
            <w:r w:rsidRPr="00D72A04">
              <w:rPr>
                <w:rFonts w:ascii="Times New Roman" w:hAnsi="Times New Roman" w:cs="Times New Roman"/>
                <w:sz w:val="19"/>
                <w:szCs w:val="19"/>
              </w:rPr>
              <w:t>В случае полного или частичного отказа собственника автомобиля от предоставления необходимых для оказания услуги данных, Исполнитель вправе отказать в оказании услуги, поскольку ее результат может быть некорректным (неверным, ошибочным). В случае, если заказчик настаивает на оказании услуги, и согласен, чтобы она была выполнена на основании неполного объема данных, Исполнитель вправе (но не обязан) оказать услугу. При этом, Заказчик понимает и осознает, что результат оказания такой услуги может быть недостижим (например, данные в общедоступных банках данных не будут обнаружены), либо может быть некорректным (неверным, ошибочным). Заказчик понимает вышеуказанные по</w:t>
            </w:r>
            <w:r w:rsidR="004C37DD" w:rsidRPr="00D72A04">
              <w:rPr>
                <w:rFonts w:ascii="Times New Roman" w:hAnsi="Times New Roman" w:cs="Times New Roman"/>
                <w:sz w:val="19"/>
                <w:szCs w:val="19"/>
              </w:rPr>
              <w:t>следствия и соглашается с ними.</w:t>
            </w:r>
          </w:p>
          <w:p w14:paraId="68B537F5" w14:textId="77777777" w:rsidR="00AD792A" w:rsidRPr="00D72A04" w:rsidRDefault="00AD792A" w:rsidP="00EE4905">
            <w:pPr>
              <w:jc w:val="both"/>
              <w:rPr>
                <w:rFonts w:ascii="Times New Roman" w:hAnsi="Times New Roman" w:cs="Times New Roman"/>
                <w:sz w:val="19"/>
                <w:szCs w:val="19"/>
              </w:rPr>
            </w:pPr>
            <w:r w:rsidRPr="00D72A04">
              <w:rPr>
                <w:rFonts w:ascii="Times New Roman" w:hAnsi="Times New Roman" w:cs="Times New Roman"/>
                <w:sz w:val="19"/>
                <w:szCs w:val="19"/>
              </w:rPr>
              <w:t>Исполнитель не несет ответственности за предоставление неактуальной и (или) ошибочной (не соответствующей действительности) информации из сервисов и общедоступных частей банков данных по причинам: ошибок, допущенных администраторами используемых сервисов и банков данных при выгрузке и размещении сведений; несвоевременности добавления администраторами информации; неполноты добавленной администраторами информации, недостоверности добавленной администратором информации.</w:t>
            </w:r>
          </w:p>
          <w:p w14:paraId="0B309D9B" w14:textId="77777777" w:rsidR="00AD792A" w:rsidRPr="00D72A04" w:rsidRDefault="00AD792A" w:rsidP="00EE4905">
            <w:pPr>
              <w:rPr>
                <w:rFonts w:ascii="Times New Roman" w:hAnsi="Times New Roman" w:cs="Times New Roman"/>
                <w:sz w:val="19"/>
                <w:szCs w:val="19"/>
              </w:rPr>
            </w:pPr>
          </w:p>
        </w:tc>
      </w:tr>
    </w:tbl>
    <w:p w14:paraId="1B88D98F" w14:textId="77777777" w:rsidR="00AD792A" w:rsidRPr="00D72A04" w:rsidRDefault="00AD792A" w:rsidP="00AD792A">
      <w:pPr>
        <w:jc w:val="both"/>
        <w:rPr>
          <w:rFonts w:ascii="Times New Roman" w:hAnsi="Times New Roman" w:cs="Times New Roman"/>
          <w:sz w:val="19"/>
          <w:szCs w:val="19"/>
        </w:rPr>
      </w:pPr>
    </w:p>
    <w:p w14:paraId="6C0EF6DF" w14:textId="6B706641" w:rsidR="00AD792A" w:rsidRPr="00D72A04" w:rsidRDefault="00FB46E3" w:rsidP="00AD792A">
      <w:pPr>
        <w:jc w:val="both"/>
        <w:rPr>
          <w:rFonts w:ascii="Times New Roman" w:hAnsi="Times New Roman" w:cs="Times New Roman"/>
          <w:sz w:val="19"/>
          <w:szCs w:val="19"/>
        </w:rPr>
      </w:pPr>
      <w:r w:rsidRPr="00D72A04">
        <w:rPr>
          <w:rFonts w:ascii="Times New Roman" w:hAnsi="Times New Roman" w:cs="Times New Roman"/>
          <w:sz w:val="19"/>
          <w:szCs w:val="19"/>
        </w:rPr>
        <w:t xml:space="preserve">Акцептуя Оферту, </w:t>
      </w:r>
      <w:r w:rsidRPr="00D72A04">
        <w:rPr>
          <w:rFonts w:ascii="Times New Roman" w:hAnsi="Times New Roman" w:cs="Times New Roman"/>
          <w:b/>
          <w:sz w:val="19"/>
          <w:szCs w:val="19"/>
        </w:rPr>
        <w:t>Заказчик запрашивает оказание услуги</w:t>
      </w:r>
      <w:r w:rsidR="00AD792A" w:rsidRPr="00D72A04">
        <w:rPr>
          <w:rFonts w:ascii="Times New Roman" w:hAnsi="Times New Roman" w:cs="Times New Roman"/>
          <w:sz w:val="19"/>
          <w:szCs w:val="19"/>
        </w:rPr>
        <w:t xml:space="preserve"> «Проверка собственника </w:t>
      </w:r>
      <w:r w:rsidR="00797FE4" w:rsidRPr="00D72A04">
        <w:rPr>
          <w:rFonts w:ascii="Times New Roman" w:hAnsi="Times New Roman" w:cs="Times New Roman"/>
          <w:sz w:val="19"/>
          <w:szCs w:val="19"/>
        </w:rPr>
        <w:t xml:space="preserve">автомобиля </w:t>
      </w:r>
      <w:r w:rsidR="00AD792A" w:rsidRPr="00D72A04">
        <w:rPr>
          <w:rFonts w:ascii="Times New Roman" w:hAnsi="Times New Roman" w:cs="Times New Roman"/>
          <w:sz w:val="19"/>
          <w:szCs w:val="19"/>
        </w:rPr>
        <w:t xml:space="preserve">по </w:t>
      </w:r>
      <w:r w:rsidRPr="00D72A04">
        <w:rPr>
          <w:rFonts w:ascii="Times New Roman" w:hAnsi="Times New Roman" w:cs="Times New Roman"/>
          <w:sz w:val="19"/>
          <w:szCs w:val="19"/>
        </w:rPr>
        <w:t xml:space="preserve">открытым информационным базам» </w:t>
      </w:r>
      <w:r w:rsidR="00AD792A" w:rsidRPr="00D72A04">
        <w:rPr>
          <w:rFonts w:ascii="Times New Roman" w:hAnsi="Times New Roman" w:cs="Times New Roman"/>
          <w:b/>
          <w:sz w:val="19"/>
          <w:szCs w:val="19"/>
        </w:rPr>
        <w:t>и полностью соглашается</w:t>
      </w:r>
      <w:r w:rsidR="00AD792A" w:rsidRPr="00D72A04">
        <w:rPr>
          <w:rFonts w:ascii="Times New Roman" w:hAnsi="Times New Roman" w:cs="Times New Roman"/>
          <w:sz w:val="19"/>
          <w:szCs w:val="19"/>
        </w:rPr>
        <w:t xml:space="preserve"> с вышеуказанным наполнением услуги, а также с особенностями ее оказания, приведенными в настоящем Информационном листе.</w:t>
      </w:r>
    </w:p>
    <w:p w14:paraId="1521C47F" w14:textId="7BCB5FC5" w:rsidR="00AD792A" w:rsidRPr="00D72A04" w:rsidRDefault="00AD792A" w:rsidP="00AD792A">
      <w:pPr>
        <w:pStyle w:val="a3"/>
        <w:jc w:val="center"/>
        <w:rPr>
          <w:rFonts w:ascii="Times New Roman" w:hAnsi="Times New Roman" w:cs="Times New Roman"/>
          <w:sz w:val="19"/>
          <w:szCs w:val="19"/>
        </w:rPr>
      </w:pPr>
    </w:p>
    <w:p w14:paraId="442608FE" w14:textId="4A0C022B" w:rsidR="00BF5153" w:rsidRPr="00D72A04" w:rsidRDefault="00BF5153" w:rsidP="00AD792A">
      <w:pPr>
        <w:pStyle w:val="a3"/>
        <w:jc w:val="center"/>
        <w:rPr>
          <w:rFonts w:ascii="Times New Roman" w:hAnsi="Times New Roman" w:cs="Times New Roman"/>
          <w:sz w:val="19"/>
          <w:szCs w:val="19"/>
        </w:rPr>
      </w:pPr>
    </w:p>
    <w:p w14:paraId="49BBF606" w14:textId="11E4451A" w:rsidR="00BF5153" w:rsidRPr="00D72A04" w:rsidRDefault="00BF5153" w:rsidP="00AD792A">
      <w:pPr>
        <w:pStyle w:val="a3"/>
        <w:jc w:val="center"/>
        <w:rPr>
          <w:rFonts w:ascii="Times New Roman" w:hAnsi="Times New Roman" w:cs="Times New Roman"/>
          <w:sz w:val="19"/>
          <w:szCs w:val="19"/>
        </w:rPr>
      </w:pPr>
    </w:p>
    <w:p w14:paraId="7D3BBEBF" w14:textId="770D393A" w:rsidR="00BF5153" w:rsidRPr="00D72A04" w:rsidRDefault="00BF5153" w:rsidP="00AD792A">
      <w:pPr>
        <w:pStyle w:val="a3"/>
        <w:jc w:val="center"/>
        <w:rPr>
          <w:rFonts w:ascii="Times New Roman" w:hAnsi="Times New Roman" w:cs="Times New Roman"/>
          <w:sz w:val="19"/>
          <w:szCs w:val="19"/>
        </w:rPr>
      </w:pPr>
    </w:p>
    <w:p w14:paraId="51595557" w14:textId="1B533737" w:rsidR="00BF5153" w:rsidRPr="00D72A04" w:rsidRDefault="00BF5153" w:rsidP="00AD792A">
      <w:pPr>
        <w:pStyle w:val="a3"/>
        <w:jc w:val="center"/>
        <w:rPr>
          <w:rFonts w:ascii="Times New Roman" w:hAnsi="Times New Roman" w:cs="Times New Roman"/>
          <w:sz w:val="19"/>
          <w:szCs w:val="19"/>
        </w:rPr>
      </w:pPr>
    </w:p>
    <w:p w14:paraId="6279E8A2" w14:textId="33ED4C10" w:rsidR="00BF5153" w:rsidRPr="00D72A04" w:rsidRDefault="00BF5153" w:rsidP="00AD792A">
      <w:pPr>
        <w:pStyle w:val="a3"/>
        <w:jc w:val="center"/>
        <w:rPr>
          <w:rFonts w:ascii="Times New Roman" w:hAnsi="Times New Roman" w:cs="Times New Roman"/>
          <w:sz w:val="19"/>
          <w:szCs w:val="19"/>
        </w:rPr>
      </w:pPr>
    </w:p>
    <w:p w14:paraId="318BDCB4" w14:textId="3C45EBE0" w:rsidR="00BF5153" w:rsidRPr="00D72A04" w:rsidRDefault="00BF5153" w:rsidP="00AD792A">
      <w:pPr>
        <w:pStyle w:val="a3"/>
        <w:jc w:val="center"/>
        <w:rPr>
          <w:rFonts w:ascii="Times New Roman" w:hAnsi="Times New Roman" w:cs="Times New Roman"/>
          <w:sz w:val="19"/>
          <w:szCs w:val="19"/>
        </w:rPr>
      </w:pPr>
    </w:p>
    <w:p w14:paraId="6176C56B" w14:textId="23A6D3FD" w:rsidR="00BF5153" w:rsidRPr="00D72A04" w:rsidRDefault="00BF5153" w:rsidP="00AD792A">
      <w:pPr>
        <w:pStyle w:val="a3"/>
        <w:jc w:val="center"/>
        <w:rPr>
          <w:rFonts w:ascii="Times New Roman" w:hAnsi="Times New Roman" w:cs="Times New Roman"/>
          <w:sz w:val="19"/>
          <w:szCs w:val="19"/>
        </w:rPr>
      </w:pPr>
    </w:p>
    <w:p w14:paraId="521F4D9A" w14:textId="41F31E4D" w:rsidR="00BF5153" w:rsidRPr="00D72A04" w:rsidRDefault="00BF5153" w:rsidP="00AD792A">
      <w:pPr>
        <w:pStyle w:val="a3"/>
        <w:jc w:val="center"/>
        <w:rPr>
          <w:rFonts w:ascii="Times New Roman" w:hAnsi="Times New Roman" w:cs="Times New Roman"/>
          <w:sz w:val="19"/>
          <w:szCs w:val="19"/>
        </w:rPr>
      </w:pPr>
    </w:p>
    <w:p w14:paraId="26DE38BB" w14:textId="17A773E7" w:rsidR="00BF5153" w:rsidRPr="00D72A04" w:rsidRDefault="00BF5153" w:rsidP="00AD792A">
      <w:pPr>
        <w:pStyle w:val="a3"/>
        <w:jc w:val="center"/>
        <w:rPr>
          <w:rFonts w:ascii="Times New Roman" w:hAnsi="Times New Roman" w:cs="Times New Roman"/>
          <w:sz w:val="19"/>
          <w:szCs w:val="19"/>
        </w:rPr>
      </w:pPr>
    </w:p>
    <w:p w14:paraId="0E161A58" w14:textId="377CBE3A" w:rsidR="00BF5153" w:rsidRPr="00D72A04" w:rsidRDefault="00BF5153" w:rsidP="00AD792A">
      <w:pPr>
        <w:pStyle w:val="a3"/>
        <w:jc w:val="center"/>
        <w:rPr>
          <w:rFonts w:ascii="Times New Roman" w:hAnsi="Times New Roman" w:cs="Times New Roman"/>
          <w:sz w:val="19"/>
          <w:szCs w:val="19"/>
        </w:rPr>
      </w:pPr>
    </w:p>
    <w:p w14:paraId="479A7C4E" w14:textId="0B635972" w:rsidR="00BF5153" w:rsidRPr="00D72A04" w:rsidRDefault="00BF5153" w:rsidP="00AD792A">
      <w:pPr>
        <w:pStyle w:val="a3"/>
        <w:jc w:val="center"/>
        <w:rPr>
          <w:rFonts w:ascii="Times New Roman" w:hAnsi="Times New Roman" w:cs="Times New Roman"/>
          <w:sz w:val="19"/>
          <w:szCs w:val="19"/>
        </w:rPr>
      </w:pPr>
    </w:p>
    <w:p w14:paraId="7D6B1485" w14:textId="01CFB5FC" w:rsidR="00BF5153" w:rsidRPr="00D72A04" w:rsidRDefault="00BF5153" w:rsidP="00AD792A">
      <w:pPr>
        <w:pStyle w:val="a3"/>
        <w:jc w:val="center"/>
        <w:rPr>
          <w:rFonts w:ascii="Times New Roman" w:hAnsi="Times New Roman" w:cs="Times New Roman"/>
          <w:sz w:val="19"/>
          <w:szCs w:val="19"/>
        </w:rPr>
      </w:pPr>
    </w:p>
    <w:p w14:paraId="18853793" w14:textId="2FD5D426" w:rsidR="00BF5153" w:rsidRPr="00D72A04" w:rsidRDefault="00BF5153" w:rsidP="00AD792A">
      <w:pPr>
        <w:pStyle w:val="a3"/>
        <w:jc w:val="center"/>
        <w:rPr>
          <w:rFonts w:ascii="Times New Roman" w:hAnsi="Times New Roman" w:cs="Times New Roman"/>
          <w:sz w:val="19"/>
          <w:szCs w:val="19"/>
        </w:rPr>
      </w:pPr>
    </w:p>
    <w:p w14:paraId="39388C33" w14:textId="675EB25F" w:rsidR="00BF5153" w:rsidRPr="00D72A04" w:rsidRDefault="00BF5153" w:rsidP="00AD792A">
      <w:pPr>
        <w:pStyle w:val="a3"/>
        <w:jc w:val="center"/>
        <w:rPr>
          <w:rFonts w:ascii="Times New Roman" w:hAnsi="Times New Roman" w:cs="Times New Roman"/>
          <w:sz w:val="19"/>
          <w:szCs w:val="19"/>
        </w:rPr>
      </w:pPr>
    </w:p>
    <w:p w14:paraId="36EDD63B" w14:textId="10C45556" w:rsidR="00BF5153" w:rsidRPr="00D72A04" w:rsidRDefault="00BF5153" w:rsidP="00AD792A">
      <w:pPr>
        <w:pStyle w:val="a3"/>
        <w:jc w:val="center"/>
        <w:rPr>
          <w:rFonts w:ascii="Times New Roman" w:hAnsi="Times New Roman" w:cs="Times New Roman"/>
          <w:sz w:val="19"/>
          <w:szCs w:val="19"/>
        </w:rPr>
      </w:pPr>
    </w:p>
    <w:p w14:paraId="570A73BF" w14:textId="281CF73B" w:rsidR="00BF5153" w:rsidRPr="00D72A04" w:rsidRDefault="00BF5153" w:rsidP="00AD792A">
      <w:pPr>
        <w:pStyle w:val="a3"/>
        <w:jc w:val="center"/>
        <w:rPr>
          <w:rFonts w:ascii="Times New Roman" w:hAnsi="Times New Roman" w:cs="Times New Roman"/>
          <w:sz w:val="19"/>
          <w:szCs w:val="19"/>
        </w:rPr>
      </w:pPr>
    </w:p>
    <w:p w14:paraId="7A456022" w14:textId="721D840E" w:rsidR="00BF5153" w:rsidRPr="00D72A04" w:rsidRDefault="00BF5153" w:rsidP="00AD792A">
      <w:pPr>
        <w:pStyle w:val="a3"/>
        <w:jc w:val="center"/>
        <w:rPr>
          <w:rFonts w:ascii="Times New Roman" w:hAnsi="Times New Roman" w:cs="Times New Roman"/>
          <w:sz w:val="19"/>
          <w:szCs w:val="19"/>
        </w:rPr>
      </w:pPr>
    </w:p>
    <w:p w14:paraId="71600199" w14:textId="39CC67C0" w:rsidR="00BF5153" w:rsidRPr="00D72A04" w:rsidRDefault="00BF5153" w:rsidP="00AD792A">
      <w:pPr>
        <w:pStyle w:val="a3"/>
        <w:jc w:val="center"/>
        <w:rPr>
          <w:rFonts w:ascii="Times New Roman" w:hAnsi="Times New Roman" w:cs="Times New Roman"/>
          <w:sz w:val="19"/>
          <w:szCs w:val="19"/>
        </w:rPr>
      </w:pPr>
    </w:p>
    <w:p w14:paraId="71B50C16" w14:textId="19D67BD7" w:rsidR="00BF5153" w:rsidRPr="00D72A04" w:rsidRDefault="00BF5153" w:rsidP="00AD792A">
      <w:pPr>
        <w:pStyle w:val="a3"/>
        <w:jc w:val="center"/>
        <w:rPr>
          <w:rFonts w:ascii="Times New Roman" w:hAnsi="Times New Roman" w:cs="Times New Roman"/>
          <w:sz w:val="19"/>
          <w:szCs w:val="19"/>
        </w:rPr>
      </w:pPr>
    </w:p>
    <w:p w14:paraId="5459975C" w14:textId="53BA2E54" w:rsidR="00BF5153" w:rsidRPr="00D72A04" w:rsidRDefault="00BF5153" w:rsidP="00AD792A">
      <w:pPr>
        <w:pStyle w:val="a3"/>
        <w:jc w:val="center"/>
        <w:rPr>
          <w:rFonts w:ascii="Times New Roman" w:hAnsi="Times New Roman" w:cs="Times New Roman"/>
          <w:sz w:val="19"/>
          <w:szCs w:val="19"/>
        </w:rPr>
      </w:pPr>
    </w:p>
    <w:p w14:paraId="28901C17" w14:textId="5835ECE2" w:rsidR="00BF5153" w:rsidRPr="00D72A04" w:rsidRDefault="00BF5153" w:rsidP="00AD792A">
      <w:pPr>
        <w:pStyle w:val="a3"/>
        <w:jc w:val="center"/>
        <w:rPr>
          <w:rFonts w:ascii="Times New Roman" w:hAnsi="Times New Roman" w:cs="Times New Roman"/>
          <w:sz w:val="19"/>
          <w:szCs w:val="19"/>
        </w:rPr>
      </w:pPr>
    </w:p>
    <w:p w14:paraId="27CD857A" w14:textId="43FC6F4D" w:rsidR="00BF5153" w:rsidRPr="00D72A04" w:rsidRDefault="00BF5153" w:rsidP="00AD792A">
      <w:pPr>
        <w:pStyle w:val="a3"/>
        <w:jc w:val="center"/>
        <w:rPr>
          <w:rFonts w:ascii="Times New Roman" w:hAnsi="Times New Roman" w:cs="Times New Roman"/>
          <w:sz w:val="19"/>
          <w:szCs w:val="19"/>
        </w:rPr>
      </w:pPr>
    </w:p>
    <w:p w14:paraId="4646AECB" w14:textId="447730CC" w:rsidR="00BF5153" w:rsidRPr="00D72A04" w:rsidRDefault="00BF5153" w:rsidP="00AD792A">
      <w:pPr>
        <w:pStyle w:val="a3"/>
        <w:jc w:val="center"/>
        <w:rPr>
          <w:rFonts w:ascii="Times New Roman" w:hAnsi="Times New Roman" w:cs="Times New Roman"/>
          <w:sz w:val="19"/>
          <w:szCs w:val="19"/>
        </w:rPr>
      </w:pPr>
    </w:p>
    <w:p w14:paraId="2B97E8B0" w14:textId="632E2544" w:rsidR="00BF5153" w:rsidRPr="00D72A04" w:rsidRDefault="00BF5153" w:rsidP="00AD792A">
      <w:pPr>
        <w:pStyle w:val="a3"/>
        <w:jc w:val="center"/>
        <w:rPr>
          <w:rFonts w:ascii="Times New Roman" w:hAnsi="Times New Roman" w:cs="Times New Roman"/>
          <w:sz w:val="19"/>
          <w:szCs w:val="19"/>
        </w:rPr>
      </w:pPr>
    </w:p>
    <w:p w14:paraId="7C5883EE" w14:textId="62AA01B3" w:rsidR="00BF5153" w:rsidRPr="00D72A04" w:rsidRDefault="00BF5153" w:rsidP="00AD792A">
      <w:pPr>
        <w:pStyle w:val="a3"/>
        <w:jc w:val="center"/>
        <w:rPr>
          <w:rFonts w:ascii="Times New Roman" w:hAnsi="Times New Roman" w:cs="Times New Roman"/>
          <w:sz w:val="19"/>
          <w:szCs w:val="19"/>
        </w:rPr>
      </w:pPr>
    </w:p>
    <w:p w14:paraId="2F101136" w14:textId="02AC531D" w:rsidR="00BF5153" w:rsidRPr="00D72A04" w:rsidRDefault="00BF5153" w:rsidP="00AD792A">
      <w:pPr>
        <w:pStyle w:val="a3"/>
        <w:jc w:val="center"/>
        <w:rPr>
          <w:rFonts w:ascii="Times New Roman" w:hAnsi="Times New Roman" w:cs="Times New Roman"/>
          <w:sz w:val="19"/>
          <w:szCs w:val="19"/>
        </w:rPr>
      </w:pPr>
    </w:p>
    <w:p w14:paraId="27FD2ED1" w14:textId="26E4F788" w:rsidR="00BF5153" w:rsidRPr="00D72A04" w:rsidRDefault="00BF5153" w:rsidP="00AD792A">
      <w:pPr>
        <w:pStyle w:val="a3"/>
        <w:jc w:val="center"/>
        <w:rPr>
          <w:rFonts w:ascii="Times New Roman" w:hAnsi="Times New Roman" w:cs="Times New Roman"/>
          <w:sz w:val="19"/>
          <w:szCs w:val="19"/>
        </w:rPr>
      </w:pPr>
    </w:p>
    <w:p w14:paraId="38F8EED4" w14:textId="37D601DE" w:rsidR="00BF5153" w:rsidRPr="00D72A04" w:rsidRDefault="00BF5153" w:rsidP="00AD792A">
      <w:pPr>
        <w:pStyle w:val="a3"/>
        <w:jc w:val="center"/>
        <w:rPr>
          <w:rFonts w:ascii="Times New Roman" w:hAnsi="Times New Roman" w:cs="Times New Roman"/>
          <w:sz w:val="19"/>
          <w:szCs w:val="19"/>
        </w:rPr>
      </w:pPr>
    </w:p>
    <w:p w14:paraId="28128634" w14:textId="64014D5D" w:rsidR="00BF5153" w:rsidRPr="00D72A04" w:rsidRDefault="00BF5153" w:rsidP="00AD792A">
      <w:pPr>
        <w:pStyle w:val="a3"/>
        <w:jc w:val="center"/>
        <w:rPr>
          <w:rFonts w:ascii="Times New Roman" w:hAnsi="Times New Roman" w:cs="Times New Roman"/>
          <w:sz w:val="19"/>
          <w:szCs w:val="19"/>
        </w:rPr>
      </w:pPr>
    </w:p>
    <w:p w14:paraId="2101C2C7" w14:textId="57CC21C7" w:rsidR="00BF5153" w:rsidRPr="00D72A04" w:rsidRDefault="00BF5153" w:rsidP="00AD792A">
      <w:pPr>
        <w:pStyle w:val="a3"/>
        <w:jc w:val="center"/>
        <w:rPr>
          <w:rFonts w:ascii="Times New Roman" w:hAnsi="Times New Roman" w:cs="Times New Roman"/>
          <w:sz w:val="19"/>
          <w:szCs w:val="19"/>
        </w:rPr>
      </w:pPr>
    </w:p>
    <w:p w14:paraId="4D38C18F" w14:textId="77777777" w:rsidR="00BF5153" w:rsidRPr="00D72A04" w:rsidRDefault="00BF5153" w:rsidP="00AD792A">
      <w:pPr>
        <w:pStyle w:val="a3"/>
        <w:jc w:val="center"/>
        <w:rPr>
          <w:rFonts w:ascii="Times New Roman" w:hAnsi="Times New Roman" w:cs="Times New Roman"/>
          <w:sz w:val="19"/>
          <w:szCs w:val="19"/>
        </w:rPr>
      </w:pPr>
    </w:p>
    <w:p w14:paraId="2A2ED9FE" w14:textId="50332D4F" w:rsidR="002F3899" w:rsidRPr="00D72A04" w:rsidRDefault="000049A2" w:rsidP="002F3899">
      <w:pPr>
        <w:contextualSpacing/>
        <w:jc w:val="center"/>
        <w:rPr>
          <w:rFonts w:ascii="Times New Roman" w:hAnsi="Times New Roman" w:cs="Times New Roman"/>
          <w:i/>
          <w:sz w:val="19"/>
          <w:szCs w:val="19"/>
        </w:rPr>
      </w:pPr>
      <w:r>
        <w:rPr>
          <w:rFonts w:ascii="Times New Roman" w:hAnsi="Times New Roman" w:cs="Times New Roman"/>
          <w:i/>
          <w:sz w:val="19"/>
          <w:szCs w:val="19"/>
        </w:rPr>
        <w:t>Приложение № 1.4</w:t>
      </w:r>
      <w:r w:rsidR="002F3899" w:rsidRPr="00D72A04">
        <w:rPr>
          <w:rFonts w:ascii="Times New Roman" w:hAnsi="Times New Roman" w:cs="Times New Roman"/>
          <w:i/>
          <w:sz w:val="19"/>
          <w:szCs w:val="19"/>
        </w:rPr>
        <w:t>.</w:t>
      </w:r>
    </w:p>
    <w:p w14:paraId="626DBE36" w14:textId="3BB5F593" w:rsidR="002F3899" w:rsidRPr="00D72A04" w:rsidRDefault="002F3899" w:rsidP="002F3899">
      <w:pPr>
        <w:contextualSpacing/>
        <w:jc w:val="center"/>
        <w:rPr>
          <w:rFonts w:ascii="Times New Roman" w:hAnsi="Times New Roman" w:cs="Times New Roman"/>
          <w:i/>
          <w:sz w:val="19"/>
          <w:szCs w:val="19"/>
        </w:rPr>
      </w:pPr>
      <w:r w:rsidRPr="00D72A04">
        <w:rPr>
          <w:rFonts w:ascii="Times New Roman" w:hAnsi="Times New Roman" w:cs="Times New Roman"/>
          <w:i/>
          <w:sz w:val="19"/>
          <w:szCs w:val="19"/>
        </w:rPr>
        <w:t xml:space="preserve">к Оферте на заключение договора возмездного оказания услуг от </w:t>
      </w:r>
      <w:r w:rsidR="000049A2">
        <w:rPr>
          <w:rFonts w:ascii="Times New Roman" w:hAnsi="Times New Roman" w:cs="Times New Roman"/>
          <w:i/>
          <w:sz w:val="19"/>
          <w:szCs w:val="19"/>
        </w:rPr>
        <w:t>15.12</w:t>
      </w:r>
      <w:r w:rsidR="00C20E9B" w:rsidRPr="00D72A04">
        <w:rPr>
          <w:rFonts w:ascii="Times New Roman" w:hAnsi="Times New Roman" w:cs="Times New Roman"/>
          <w:i/>
          <w:sz w:val="19"/>
          <w:szCs w:val="19"/>
        </w:rPr>
        <w:t>.2025</w:t>
      </w:r>
    </w:p>
    <w:p w14:paraId="27270EC3" w14:textId="77777777" w:rsidR="002F3899" w:rsidRPr="00D72A04" w:rsidRDefault="002F3899" w:rsidP="002F3899">
      <w:pPr>
        <w:contextualSpacing/>
        <w:jc w:val="center"/>
        <w:rPr>
          <w:rFonts w:ascii="Times New Roman" w:hAnsi="Times New Roman" w:cs="Times New Roman"/>
          <w:b/>
          <w:sz w:val="19"/>
          <w:szCs w:val="19"/>
        </w:rPr>
      </w:pPr>
    </w:p>
    <w:p w14:paraId="206E0CF5" w14:textId="77777777" w:rsidR="002F3899" w:rsidRPr="00D72A04" w:rsidRDefault="002F3899" w:rsidP="002F3899">
      <w:pPr>
        <w:contextualSpacing/>
        <w:jc w:val="center"/>
        <w:rPr>
          <w:rFonts w:ascii="Times New Roman" w:hAnsi="Times New Roman" w:cs="Times New Roman"/>
          <w:b/>
          <w:sz w:val="19"/>
          <w:szCs w:val="19"/>
        </w:rPr>
      </w:pPr>
      <w:r w:rsidRPr="00D72A04">
        <w:rPr>
          <w:rFonts w:ascii="Times New Roman" w:hAnsi="Times New Roman" w:cs="Times New Roman"/>
          <w:b/>
          <w:sz w:val="19"/>
          <w:szCs w:val="19"/>
        </w:rPr>
        <w:t>Информационный лист: наполнение (описание) услуги</w:t>
      </w:r>
    </w:p>
    <w:p w14:paraId="38F3DCBC" w14:textId="5D8568C0" w:rsidR="002F3899" w:rsidRPr="00D72A04" w:rsidRDefault="00A70ED8" w:rsidP="002F3899">
      <w:pPr>
        <w:contextualSpacing/>
        <w:jc w:val="center"/>
        <w:rPr>
          <w:rFonts w:ascii="Times New Roman" w:hAnsi="Times New Roman" w:cs="Times New Roman"/>
          <w:b/>
          <w:sz w:val="19"/>
          <w:szCs w:val="19"/>
        </w:rPr>
      </w:pPr>
      <w:r w:rsidRPr="00D72A04">
        <w:rPr>
          <w:rFonts w:ascii="Times New Roman" w:hAnsi="Times New Roman" w:cs="Times New Roman"/>
          <w:b/>
          <w:sz w:val="19"/>
          <w:szCs w:val="19"/>
        </w:rPr>
        <w:t>ОСМОТР УНИКАЛЬНЫХ ИДЕНТИФИКАЦИОННЫХ НОМЕРОВ АВТОМОБИЛЯ</w:t>
      </w:r>
    </w:p>
    <w:p w14:paraId="7E67E7F1" w14:textId="77777777" w:rsidR="002F3899" w:rsidRPr="00D72A04" w:rsidRDefault="002F3899" w:rsidP="002F3899">
      <w:pPr>
        <w:contextualSpacing/>
        <w:rPr>
          <w:rFonts w:ascii="Times New Roman" w:hAnsi="Times New Roman" w:cs="Times New Roman"/>
          <w:i/>
          <w:sz w:val="19"/>
          <w:szCs w:val="19"/>
        </w:rPr>
      </w:pPr>
    </w:p>
    <w:p w14:paraId="733A0BF9" w14:textId="77777777" w:rsidR="002F3899" w:rsidRPr="00D72A04" w:rsidRDefault="002F3899" w:rsidP="002F3899">
      <w:pPr>
        <w:contextualSpacing/>
        <w:jc w:val="center"/>
        <w:rPr>
          <w:rFonts w:ascii="Times New Roman" w:hAnsi="Times New Roman" w:cs="Times New Roman"/>
          <w:i/>
          <w:sz w:val="19"/>
          <w:szCs w:val="19"/>
        </w:rPr>
      </w:pPr>
    </w:p>
    <w:tbl>
      <w:tblPr>
        <w:tblStyle w:val="1"/>
        <w:tblW w:w="9351" w:type="dxa"/>
        <w:tblLook w:val="04A0" w:firstRow="1" w:lastRow="0" w:firstColumn="1" w:lastColumn="0" w:noHBand="0" w:noVBand="1"/>
      </w:tblPr>
      <w:tblGrid>
        <w:gridCol w:w="9351"/>
      </w:tblGrid>
      <w:tr w:rsidR="002F3899" w:rsidRPr="00D72A04" w14:paraId="79B47285" w14:textId="77777777" w:rsidTr="002F3899">
        <w:tc>
          <w:tcPr>
            <w:tcW w:w="9351" w:type="dxa"/>
          </w:tcPr>
          <w:p w14:paraId="14EA4060" w14:textId="77777777" w:rsidR="002F3899" w:rsidRPr="00D72A04" w:rsidRDefault="002F3899" w:rsidP="002F3899">
            <w:pPr>
              <w:ind w:left="720"/>
              <w:contextualSpacing/>
              <w:jc w:val="center"/>
              <w:rPr>
                <w:rFonts w:ascii="Times New Roman" w:hAnsi="Times New Roman" w:cs="Times New Roman"/>
                <w:b/>
                <w:sz w:val="19"/>
                <w:szCs w:val="19"/>
              </w:rPr>
            </w:pPr>
            <w:r w:rsidRPr="00D72A04">
              <w:rPr>
                <w:rFonts w:ascii="Times New Roman" w:hAnsi="Times New Roman" w:cs="Times New Roman"/>
                <w:b/>
                <w:sz w:val="19"/>
                <w:szCs w:val="19"/>
              </w:rPr>
              <w:t>Наполнение (описание) услуги</w:t>
            </w:r>
          </w:p>
        </w:tc>
      </w:tr>
      <w:tr w:rsidR="002F3899" w:rsidRPr="00D72A04" w14:paraId="6F669841" w14:textId="77777777" w:rsidTr="002F3899">
        <w:tc>
          <w:tcPr>
            <w:tcW w:w="9351" w:type="dxa"/>
          </w:tcPr>
          <w:p w14:paraId="1A9A5BBE" w14:textId="77777777" w:rsidR="002F3899" w:rsidRPr="00D72A04" w:rsidRDefault="002F3899" w:rsidP="002F3899">
            <w:pPr>
              <w:contextualSpacing/>
              <w:jc w:val="both"/>
              <w:rPr>
                <w:rFonts w:ascii="Times New Roman" w:hAnsi="Times New Roman" w:cs="Times New Roman"/>
                <w:sz w:val="19"/>
                <w:szCs w:val="19"/>
              </w:rPr>
            </w:pPr>
          </w:p>
          <w:p w14:paraId="2EBE5294" w14:textId="77777777" w:rsidR="002F3899" w:rsidRPr="00D72A04" w:rsidRDefault="002F3899" w:rsidP="002F3899">
            <w:pPr>
              <w:contextualSpacing/>
              <w:jc w:val="both"/>
              <w:rPr>
                <w:rFonts w:ascii="Times New Roman" w:hAnsi="Times New Roman" w:cs="Times New Roman"/>
                <w:sz w:val="19"/>
                <w:szCs w:val="19"/>
              </w:rPr>
            </w:pPr>
          </w:p>
          <w:p w14:paraId="5672C757" w14:textId="016F00D8" w:rsidR="002F3899" w:rsidRPr="00D72A04" w:rsidRDefault="00A70ED8" w:rsidP="002F6892">
            <w:pPr>
              <w:numPr>
                <w:ilvl w:val="0"/>
                <w:numId w:val="4"/>
              </w:numPr>
              <w:ind w:left="0" w:firstLine="0"/>
              <w:contextualSpacing/>
              <w:jc w:val="both"/>
              <w:rPr>
                <w:rFonts w:ascii="Times New Roman" w:hAnsi="Times New Roman" w:cs="Times New Roman"/>
                <w:sz w:val="19"/>
                <w:szCs w:val="19"/>
              </w:rPr>
            </w:pPr>
            <w:r w:rsidRPr="00D72A04">
              <w:rPr>
                <w:rFonts w:ascii="Times New Roman" w:hAnsi="Times New Roman" w:cs="Times New Roman"/>
                <w:sz w:val="19"/>
                <w:szCs w:val="19"/>
              </w:rPr>
              <w:t>Указанная услуга представляет собой в</w:t>
            </w:r>
            <w:r w:rsidR="002F3899" w:rsidRPr="00D72A04">
              <w:rPr>
                <w:rFonts w:ascii="Times New Roman" w:hAnsi="Times New Roman" w:cs="Times New Roman"/>
                <w:sz w:val="19"/>
                <w:szCs w:val="19"/>
              </w:rPr>
              <w:t xml:space="preserve">изуальный осмотр </w:t>
            </w:r>
            <w:r w:rsidRPr="00D72A04">
              <w:rPr>
                <w:rFonts w:ascii="Times New Roman" w:hAnsi="Times New Roman" w:cs="Times New Roman"/>
                <w:sz w:val="19"/>
                <w:szCs w:val="19"/>
              </w:rPr>
              <w:t>уникальных идентификационных номеров</w:t>
            </w:r>
            <w:r w:rsidR="002F3899" w:rsidRPr="00D72A04">
              <w:rPr>
                <w:rFonts w:ascii="Times New Roman" w:hAnsi="Times New Roman" w:cs="Times New Roman"/>
                <w:sz w:val="19"/>
                <w:szCs w:val="19"/>
              </w:rPr>
              <w:t xml:space="preserve"> автомобиля (</w:t>
            </w:r>
            <w:r w:rsidRPr="00D72A04">
              <w:rPr>
                <w:rFonts w:ascii="Times New Roman" w:hAnsi="Times New Roman" w:cs="Times New Roman"/>
                <w:sz w:val="19"/>
                <w:szCs w:val="19"/>
              </w:rPr>
              <w:t xml:space="preserve">в том числе </w:t>
            </w:r>
            <w:r w:rsidR="002F3899" w:rsidRPr="00D72A04">
              <w:rPr>
                <w:rFonts w:ascii="Times New Roman" w:hAnsi="Times New Roman" w:cs="Times New Roman"/>
                <w:sz w:val="19"/>
                <w:szCs w:val="19"/>
              </w:rPr>
              <w:t xml:space="preserve">мест крепления, а также мест, находящихся в непосредственной близости от места крепления) </w:t>
            </w:r>
            <w:r w:rsidR="00A0624B" w:rsidRPr="00D72A04">
              <w:rPr>
                <w:rFonts w:ascii="Times New Roman" w:hAnsi="Times New Roman" w:cs="Times New Roman"/>
                <w:sz w:val="19"/>
                <w:szCs w:val="19"/>
              </w:rPr>
              <w:t>на предмет соответствия или не соответствия их заводской технологии*</w:t>
            </w:r>
            <w:r w:rsidRPr="00D72A04">
              <w:rPr>
                <w:rFonts w:ascii="Times New Roman" w:hAnsi="Times New Roman" w:cs="Times New Roman"/>
                <w:sz w:val="19"/>
                <w:szCs w:val="19"/>
              </w:rPr>
              <w:t>. Под уникальными идентификационными номерами понимаются три нижеследующих номера</w:t>
            </w:r>
            <w:r w:rsidR="00A0624B" w:rsidRPr="00D72A04">
              <w:rPr>
                <w:rFonts w:ascii="Times New Roman" w:hAnsi="Times New Roman" w:cs="Times New Roman"/>
                <w:sz w:val="19"/>
                <w:szCs w:val="19"/>
              </w:rPr>
              <w:t xml:space="preserve">: </w:t>
            </w:r>
          </w:p>
          <w:p w14:paraId="60B0E38D" w14:textId="0479B3B0" w:rsidR="002F3899" w:rsidRPr="00D72A04" w:rsidRDefault="002F3899" w:rsidP="002F6892">
            <w:pPr>
              <w:numPr>
                <w:ilvl w:val="1"/>
                <w:numId w:val="4"/>
              </w:numPr>
              <w:ind w:left="0" w:firstLine="0"/>
              <w:contextualSpacing/>
              <w:jc w:val="both"/>
              <w:rPr>
                <w:rFonts w:ascii="Times New Roman" w:hAnsi="Times New Roman" w:cs="Times New Roman"/>
                <w:sz w:val="19"/>
                <w:szCs w:val="19"/>
              </w:rPr>
            </w:pPr>
            <w:r w:rsidRPr="00D72A04">
              <w:rPr>
                <w:rFonts w:ascii="Times New Roman" w:hAnsi="Times New Roman" w:cs="Times New Roman"/>
                <w:sz w:val="19"/>
                <w:szCs w:val="19"/>
              </w:rPr>
              <w:t xml:space="preserve">Осмотр VIN-номера </w:t>
            </w:r>
            <w:r w:rsidR="00E45D74" w:rsidRPr="00D72A04">
              <w:rPr>
                <w:rFonts w:ascii="Times New Roman" w:hAnsi="Times New Roman" w:cs="Times New Roman"/>
                <w:sz w:val="19"/>
                <w:szCs w:val="19"/>
              </w:rPr>
              <w:t>кузове</w:t>
            </w:r>
            <w:r w:rsidR="00A70ED8" w:rsidRPr="00D72A04">
              <w:rPr>
                <w:rFonts w:ascii="Times New Roman" w:hAnsi="Times New Roman" w:cs="Times New Roman"/>
                <w:sz w:val="19"/>
                <w:szCs w:val="19"/>
              </w:rPr>
              <w:t>,</w:t>
            </w:r>
          </w:p>
          <w:p w14:paraId="0DFAC431" w14:textId="557A2124" w:rsidR="00A0624B" w:rsidRPr="00D72A04" w:rsidRDefault="00A0624B" w:rsidP="002F6892">
            <w:pPr>
              <w:numPr>
                <w:ilvl w:val="1"/>
                <w:numId w:val="4"/>
              </w:numPr>
              <w:ind w:left="0" w:firstLine="0"/>
              <w:contextualSpacing/>
              <w:jc w:val="both"/>
              <w:rPr>
                <w:rFonts w:ascii="Times New Roman" w:hAnsi="Times New Roman" w:cs="Times New Roman"/>
                <w:sz w:val="19"/>
                <w:szCs w:val="19"/>
              </w:rPr>
            </w:pPr>
            <w:r w:rsidRPr="00D72A04">
              <w:rPr>
                <w:rFonts w:ascii="Times New Roman" w:hAnsi="Times New Roman" w:cs="Times New Roman"/>
                <w:sz w:val="19"/>
                <w:szCs w:val="19"/>
              </w:rPr>
              <w:t xml:space="preserve">Осмотр дублирующей </w:t>
            </w:r>
            <w:r w:rsidR="00AE35CE" w:rsidRPr="00D72A04">
              <w:rPr>
                <w:rFonts w:ascii="Times New Roman" w:hAnsi="Times New Roman" w:cs="Times New Roman"/>
                <w:sz w:val="19"/>
                <w:szCs w:val="19"/>
              </w:rPr>
              <w:t xml:space="preserve">маркировочной </w:t>
            </w:r>
            <w:r w:rsidRPr="00D72A04">
              <w:rPr>
                <w:rFonts w:ascii="Times New Roman" w:hAnsi="Times New Roman" w:cs="Times New Roman"/>
                <w:sz w:val="19"/>
                <w:szCs w:val="19"/>
              </w:rPr>
              <w:t>таблички</w:t>
            </w:r>
            <w:r w:rsidR="00AE35CE" w:rsidRPr="00D72A04">
              <w:rPr>
                <w:rFonts w:ascii="Times New Roman" w:hAnsi="Times New Roman" w:cs="Times New Roman"/>
                <w:sz w:val="19"/>
                <w:szCs w:val="19"/>
              </w:rPr>
              <w:t xml:space="preserve"> кузова</w:t>
            </w:r>
            <w:r w:rsidRPr="00D72A04">
              <w:rPr>
                <w:rFonts w:ascii="Times New Roman" w:hAnsi="Times New Roman" w:cs="Times New Roman"/>
                <w:sz w:val="19"/>
                <w:szCs w:val="19"/>
              </w:rPr>
              <w:t xml:space="preserve"> (при </w:t>
            </w:r>
            <w:r w:rsidR="00A70ED8" w:rsidRPr="00D72A04">
              <w:rPr>
                <w:rFonts w:ascii="Times New Roman" w:hAnsi="Times New Roman" w:cs="Times New Roman"/>
                <w:sz w:val="19"/>
                <w:szCs w:val="19"/>
              </w:rPr>
              <w:t xml:space="preserve">ее </w:t>
            </w:r>
            <w:r w:rsidRPr="00D72A04">
              <w:rPr>
                <w:rFonts w:ascii="Times New Roman" w:hAnsi="Times New Roman" w:cs="Times New Roman"/>
                <w:sz w:val="19"/>
                <w:szCs w:val="19"/>
              </w:rPr>
              <w:t>наличии)</w:t>
            </w:r>
            <w:r w:rsidR="00A70ED8" w:rsidRPr="00D72A04">
              <w:rPr>
                <w:rFonts w:ascii="Times New Roman" w:hAnsi="Times New Roman" w:cs="Times New Roman"/>
                <w:sz w:val="19"/>
                <w:szCs w:val="19"/>
              </w:rPr>
              <w:t>,</w:t>
            </w:r>
          </w:p>
          <w:p w14:paraId="663E4F57" w14:textId="00BD3259" w:rsidR="00A0624B" w:rsidRPr="00D72A04" w:rsidRDefault="00A0624B" w:rsidP="002F6892">
            <w:pPr>
              <w:numPr>
                <w:ilvl w:val="1"/>
                <w:numId w:val="4"/>
              </w:numPr>
              <w:ind w:left="0" w:firstLine="0"/>
              <w:contextualSpacing/>
              <w:jc w:val="both"/>
              <w:rPr>
                <w:rFonts w:ascii="Times New Roman" w:hAnsi="Times New Roman" w:cs="Times New Roman"/>
                <w:sz w:val="19"/>
                <w:szCs w:val="19"/>
              </w:rPr>
            </w:pPr>
            <w:r w:rsidRPr="00D72A04">
              <w:rPr>
                <w:rFonts w:ascii="Times New Roman" w:hAnsi="Times New Roman" w:cs="Times New Roman"/>
                <w:sz w:val="19"/>
                <w:szCs w:val="19"/>
              </w:rPr>
              <w:t>Осмотр модели / номера двигателя внутреннего сгорания (при условии, что доступ к номеру и модели двигателя обеспечен свободно и беспрепятственно, без необходимости частичной разборки автомобиля и его деталей. В случае, если для доступа к номеру и модели двигателя необходима частичная разборка автомобиля, данный осмотр не выполняется</w:t>
            </w:r>
            <w:r w:rsidR="00A70ED8" w:rsidRPr="00D72A04">
              <w:rPr>
                <w:rFonts w:ascii="Times New Roman" w:hAnsi="Times New Roman" w:cs="Times New Roman"/>
                <w:sz w:val="19"/>
                <w:szCs w:val="19"/>
              </w:rPr>
              <w:t>. В таком случае в графе с результатом осмотра проставляется прочерк, либо она остается пустой, либо ставится результат «не представляется возможным установить»</w:t>
            </w:r>
            <w:r w:rsidRPr="00D72A04">
              <w:rPr>
                <w:rFonts w:ascii="Times New Roman" w:hAnsi="Times New Roman" w:cs="Times New Roman"/>
                <w:sz w:val="19"/>
                <w:szCs w:val="19"/>
              </w:rPr>
              <w:t xml:space="preserve">). </w:t>
            </w:r>
          </w:p>
          <w:p w14:paraId="754134DB" w14:textId="77777777" w:rsidR="00046C89" w:rsidRPr="00D72A04" w:rsidRDefault="00046C89" w:rsidP="00046C89">
            <w:pPr>
              <w:contextualSpacing/>
              <w:jc w:val="both"/>
              <w:rPr>
                <w:rFonts w:ascii="Times New Roman" w:hAnsi="Times New Roman" w:cs="Times New Roman"/>
                <w:sz w:val="19"/>
                <w:szCs w:val="19"/>
              </w:rPr>
            </w:pPr>
          </w:p>
          <w:p w14:paraId="4763AD01" w14:textId="25F69340" w:rsidR="00A0624B" w:rsidRPr="00D72A04" w:rsidRDefault="00046C89" w:rsidP="00A0624B">
            <w:pPr>
              <w:contextualSpacing/>
              <w:jc w:val="both"/>
              <w:rPr>
                <w:rFonts w:ascii="Times New Roman" w:hAnsi="Times New Roman" w:cs="Times New Roman"/>
                <w:sz w:val="19"/>
                <w:szCs w:val="19"/>
              </w:rPr>
            </w:pPr>
            <w:r w:rsidRPr="00D72A04">
              <w:rPr>
                <w:rFonts w:ascii="Times New Roman" w:hAnsi="Times New Roman" w:cs="Times New Roman"/>
                <w:sz w:val="19"/>
                <w:szCs w:val="19"/>
              </w:rPr>
              <w:t>У</w:t>
            </w:r>
            <w:r w:rsidR="00A0624B" w:rsidRPr="00D72A04">
              <w:rPr>
                <w:rFonts w:ascii="Times New Roman" w:hAnsi="Times New Roman" w:cs="Times New Roman"/>
                <w:sz w:val="19"/>
                <w:szCs w:val="19"/>
              </w:rPr>
              <w:t xml:space="preserve">слуга </w:t>
            </w:r>
            <w:r w:rsidR="007270E3" w:rsidRPr="00D72A04">
              <w:rPr>
                <w:rFonts w:ascii="Times New Roman" w:hAnsi="Times New Roman" w:cs="Times New Roman"/>
                <w:sz w:val="19"/>
                <w:szCs w:val="19"/>
              </w:rPr>
              <w:t>выполняется Исполнителем самостоятельно</w:t>
            </w:r>
            <w:r w:rsidR="00A0624B" w:rsidRPr="00D72A04">
              <w:rPr>
                <w:rFonts w:ascii="Times New Roman" w:hAnsi="Times New Roman" w:cs="Times New Roman"/>
                <w:sz w:val="19"/>
                <w:szCs w:val="19"/>
              </w:rPr>
              <w:t xml:space="preserve"> и (или) с привлечением третьих лиц. </w:t>
            </w:r>
          </w:p>
          <w:p w14:paraId="7F7BC774" w14:textId="77777777" w:rsidR="007270E3" w:rsidRPr="00D72A04" w:rsidRDefault="007270E3" w:rsidP="00A0624B">
            <w:pPr>
              <w:contextualSpacing/>
              <w:jc w:val="both"/>
              <w:rPr>
                <w:rFonts w:ascii="Times New Roman" w:hAnsi="Times New Roman" w:cs="Times New Roman"/>
                <w:sz w:val="19"/>
                <w:szCs w:val="19"/>
              </w:rPr>
            </w:pPr>
          </w:p>
          <w:p w14:paraId="424CF1EC" w14:textId="77777777" w:rsidR="008F2661" w:rsidRPr="00D72A04" w:rsidRDefault="00A0624B" w:rsidP="00A0624B">
            <w:pPr>
              <w:jc w:val="both"/>
              <w:rPr>
                <w:rFonts w:ascii="Times New Roman" w:hAnsi="Times New Roman" w:cs="Times New Roman"/>
                <w:i/>
                <w:sz w:val="19"/>
                <w:szCs w:val="19"/>
              </w:rPr>
            </w:pPr>
            <w:r w:rsidRPr="00D72A04">
              <w:rPr>
                <w:rFonts w:ascii="Times New Roman" w:hAnsi="Times New Roman" w:cs="Times New Roman"/>
                <w:sz w:val="19"/>
                <w:szCs w:val="19"/>
              </w:rPr>
              <w:t>*Под соответствием заводской т</w:t>
            </w:r>
            <w:r w:rsidR="007442EB" w:rsidRPr="00D72A04">
              <w:rPr>
                <w:rFonts w:ascii="Times New Roman" w:hAnsi="Times New Roman" w:cs="Times New Roman"/>
                <w:sz w:val="19"/>
                <w:szCs w:val="19"/>
              </w:rPr>
              <w:t>ехнологии понимается</w:t>
            </w:r>
            <w:r w:rsidRPr="00D72A04">
              <w:rPr>
                <w:rFonts w:ascii="Times New Roman" w:hAnsi="Times New Roman" w:cs="Times New Roman"/>
                <w:sz w:val="19"/>
                <w:szCs w:val="19"/>
              </w:rPr>
              <w:t xml:space="preserve"> отсутствие на номере/табличке признаков, которые могут свидетельствовать о возможном изменении номера, в том числе: затертости, коррозия, ржавчина, царапины, следы клея в местах крепления и иные следы/царапины в местах крепления. </w:t>
            </w:r>
            <w:r w:rsidRPr="00D72A04">
              <w:rPr>
                <w:rFonts w:ascii="Times New Roman" w:hAnsi="Times New Roman" w:cs="Times New Roman"/>
                <w:i/>
                <w:sz w:val="19"/>
                <w:szCs w:val="19"/>
              </w:rPr>
              <w:t xml:space="preserve">Услуга представляет собой визуальный осмотр без проведения </w:t>
            </w:r>
            <w:r w:rsidR="008744D1" w:rsidRPr="00D72A04">
              <w:rPr>
                <w:rFonts w:ascii="Times New Roman" w:hAnsi="Times New Roman" w:cs="Times New Roman"/>
                <w:i/>
                <w:sz w:val="19"/>
                <w:szCs w:val="19"/>
              </w:rPr>
              <w:t xml:space="preserve">комплексного криминалистического исследования/экспертизы </w:t>
            </w:r>
            <w:r w:rsidR="007270E3" w:rsidRPr="00D72A04">
              <w:rPr>
                <w:rFonts w:ascii="Times New Roman" w:hAnsi="Times New Roman" w:cs="Times New Roman"/>
                <w:i/>
                <w:sz w:val="19"/>
                <w:szCs w:val="19"/>
              </w:rPr>
              <w:t xml:space="preserve">в том смысле, </w:t>
            </w:r>
            <w:r w:rsidR="007442EB" w:rsidRPr="00D72A04">
              <w:rPr>
                <w:rFonts w:ascii="Times New Roman" w:hAnsi="Times New Roman" w:cs="Times New Roman"/>
                <w:i/>
                <w:sz w:val="19"/>
                <w:szCs w:val="19"/>
              </w:rPr>
              <w:t>который подр</w:t>
            </w:r>
            <w:r w:rsidR="008744D1" w:rsidRPr="00D72A04">
              <w:rPr>
                <w:rFonts w:ascii="Times New Roman" w:hAnsi="Times New Roman" w:cs="Times New Roman"/>
                <w:i/>
                <w:sz w:val="19"/>
                <w:szCs w:val="19"/>
              </w:rPr>
              <w:t>азумевается при выполнении такого</w:t>
            </w:r>
            <w:r w:rsidR="007442EB" w:rsidRPr="00D72A04">
              <w:rPr>
                <w:rFonts w:ascii="Times New Roman" w:hAnsi="Times New Roman" w:cs="Times New Roman"/>
                <w:i/>
                <w:sz w:val="19"/>
                <w:szCs w:val="19"/>
              </w:rPr>
              <w:t xml:space="preserve"> исследова</w:t>
            </w:r>
            <w:r w:rsidR="008744D1" w:rsidRPr="00D72A04">
              <w:rPr>
                <w:rFonts w:ascii="Times New Roman" w:hAnsi="Times New Roman" w:cs="Times New Roman"/>
                <w:i/>
                <w:sz w:val="19"/>
                <w:szCs w:val="19"/>
              </w:rPr>
              <w:t>ния</w:t>
            </w:r>
            <w:r w:rsidR="007442EB" w:rsidRPr="00D72A04">
              <w:rPr>
                <w:rFonts w:ascii="Times New Roman" w:hAnsi="Times New Roman" w:cs="Times New Roman"/>
                <w:i/>
                <w:sz w:val="19"/>
                <w:szCs w:val="19"/>
              </w:rPr>
              <w:t xml:space="preserve"> специализированными учреждениями, уполномоченными на проверки по направлению ОМВД и ГИБДД</w:t>
            </w:r>
            <w:r w:rsidRPr="00D72A04">
              <w:rPr>
                <w:rFonts w:ascii="Times New Roman" w:hAnsi="Times New Roman" w:cs="Times New Roman"/>
                <w:i/>
                <w:sz w:val="19"/>
                <w:szCs w:val="19"/>
              </w:rPr>
              <w:t xml:space="preserve">. </w:t>
            </w:r>
          </w:p>
          <w:p w14:paraId="1850D510" w14:textId="36FDD123" w:rsidR="002A0094" w:rsidRPr="00D72A04" w:rsidRDefault="00C453DB" w:rsidP="00A0624B">
            <w:pPr>
              <w:jc w:val="both"/>
              <w:rPr>
                <w:rFonts w:ascii="Times New Roman" w:hAnsi="Times New Roman" w:cs="Times New Roman"/>
                <w:sz w:val="19"/>
                <w:szCs w:val="19"/>
              </w:rPr>
            </w:pPr>
            <w:r w:rsidRPr="00D72A04">
              <w:rPr>
                <w:rFonts w:ascii="Times New Roman" w:hAnsi="Times New Roman" w:cs="Times New Roman"/>
                <w:sz w:val="19"/>
                <w:szCs w:val="19"/>
              </w:rPr>
              <w:t>В случае, если Исполнителем в результате оказания услуги поставлен вердикт «не представляется возможным установить»/ «невозможно установить»/ «не осматривалось»/ «не проверялось», это означает, что данный результат является сомнительным и приравнивается к отрицательному («не соответствует заводской технологии»</w:t>
            </w:r>
            <w:r w:rsidR="002A0094" w:rsidRPr="00D72A04">
              <w:rPr>
                <w:rFonts w:ascii="Times New Roman" w:hAnsi="Times New Roman" w:cs="Times New Roman"/>
                <w:sz w:val="19"/>
                <w:szCs w:val="19"/>
              </w:rPr>
              <w:t xml:space="preserve">).  </w:t>
            </w:r>
          </w:p>
          <w:p w14:paraId="4B6EA96D" w14:textId="5BA824A5" w:rsidR="00A0624B" w:rsidRPr="00D72A04" w:rsidRDefault="00A0624B" w:rsidP="00A0624B">
            <w:pPr>
              <w:jc w:val="both"/>
              <w:rPr>
                <w:rFonts w:ascii="Times New Roman" w:hAnsi="Times New Roman" w:cs="Times New Roman"/>
                <w:sz w:val="19"/>
                <w:szCs w:val="19"/>
              </w:rPr>
            </w:pPr>
          </w:p>
        </w:tc>
      </w:tr>
      <w:tr w:rsidR="002F3899" w:rsidRPr="00D72A04" w14:paraId="708CE14F" w14:textId="77777777" w:rsidTr="002F3899">
        <w:tc>
          <w:tcPr>
            <w:tcW w:w="9351" w:type="dxa"/>
          </w:tcPr>
          <w:p w14:paraId="4DEBF7C3" w14:textId="77777777" w:rsidR="002F3899" w:rsidRPr="00D72A04" w:rsidRDefault="002F3899" w:rsidP="002F3899">
            <w:pPr>
              <w:ind w:left="720"/>
              <w:contextualSpacing/>
              <w:jc w:val="center"/>
              <w:rPr>
                <w:rFonts w:ascii="Times New Roman" w:hAnsi="Times New Roman" w:cs="Times New Roman"/>
                <w:b/>
                <w:sz w:val="19"/>
                <w:szCs w:val="19"/>
              </w:rPr>
            </w:pPr>
            <w:r w:rsidRPr="00D72A04">
              <w:rPr>
                <w:rFonts w:ascii="Times New Roman" w:hAnsi="Times New Roman" w:cs="Times New Roman"/>
                <w:b/>
                <w:sz w:val="19"/>
                <w:szCs w:val="19"/>
              </w:rPr>
              <w:t>Результат оказания услуги</w:t>
            </w:r>
          </w:p>
        </w:tc>
      </w:tr>
      <w:tr w:rsidR="002F3899" w:rsidRPr="00D72A04" w14:paraId="4F65A66E" w14:textId="77777777" w:rsidTr="002F3899">
        <w:tc>
          <w:tcPr>
            <w:tcW w:w="9351" w:type="dxa"/>
          </w:tcPr>
          <w:p w14:paraId="67AC7BFF" w14:textId="77777777" w:rsidR="002F3899" w:rsidRPr="00D72A04" w:rsidRDefault="002F3899" w:rsidP="002F3899">
            <w:pPr>
              <w:jc w:val="both"/>
              <w:rPr>
                <w:rFonts w:ascii="Times New Roman" w:hAnsi="Times New Roman" w:cs="Times New Roman"/>
                <w:sz w:val="19"/>
                <w:szCs w:val="19"/>
              </w:rPr>
            </w:pPr>
          </w:p>
          <w:p w14:paraId="5F1DDFD8" w14:textId="31E30689" w:rsidR="002F3899" w:rsidRPr="00D72A04" w:rsidRDefault="002F3899" w:rsidP="002F3899">
            <w:pPr>
              <w:jc w:val="both"/>
              <w:rPr>
                <w:rFonts w:ascii="Times New Roman" w:hAnsi="Times New Roman" w:cs="Times New Roman"/>
                <w:sz w:val="19"/>
                <w:szCs w:val="19"/>
              </w:rPr>
            </w:pPr>
            <w:r w:rsidRPr="00D72A04">
              <w:rPr>
                <w:rFonts w:ascii="Times New Roman" w:hAnsi="Times New Roman" w:cs="Times New Roman"/>
                <w:sz w:val="19"/>
                <w:szCs w:val="19"/>
              </w:rPr>
              <w:t xml:space="preserve">Письменный отчет «Результат </w:t>
            </w:r>
            <w:r w:rsidR="007442EB" w:rsidRPr="00D72A04">
              <w:rPr>
                <w:rFonts w:ascii="Times New Roman" w:hAnsi="Times New Roman" w:cs="Times New Roman"/>
                <w:sz w:val="19"/>
                <w:szCs w:val="19"/>
              </w:rPr>
              <w:t>осмотра уникальных идентификационных номеров автомобиля</w:t>
            </w:r>
            <w:r w:rsidRPr="00D72A04">
              <w:rPr>
                <w:rFonts w:ascii="Times New Roman" w:hAnsi="Times New Roman" w:cs="Times New Roman"/>
                <w:sz w:val="19"/>
                <w:szCs w:val="19"/>
              </w:rPr>
              <w:t xml:space="preserve">» (оформляется Исполнителем и передается Заказчику на бумажном носителе либо в виде электронного документа как </w:t>
            </w:r>
            <w:r w:rsidR="002E3714">
              <w:rPr>
                <w:rFonts w:ascii="Times New Roman" w:hAnsi="Times New Roman" w:cs="Times New Roman"/>
                <w:sz w:val="19"/>
                <w:szCs w:val="19"/>
              </w:rPr>
              <w:t>часть «Акта-отчета с результатами</w:t>
            </w:r>
            <w:r w:rsidRPr="00D72A04">
              <w:rPr>
                <w:rFonts w:ascii="Times New Roman" w:hAnsi="Times New Roman" w:cs="Times New Roman"/>
                <w:sz w:val="19"/>
                <w:szCs w:val="19"/>
              </w:rPr>
              <w:t xml:space="preserve"> оказания услуг</w:t>
            </w:r>
            <w:r w:rsidR="002E3714">
              <w:rPr>
                <w:rFonts w:ascii="Times New Roman" w:hAnsi="Times New Roman" w:cs="Times New Roman"/>
                <w:sz w:val="19"/>
                <w:szCs w:val="19"/>
              </w:rPr>
              <w:t xml:space="preserve"> РОЛЬФ АВТОГАРАНТ</w:t>
            </w:r>
            <w:r w:rsidRPr="00D72A04">
              <w:rPr>
                <w:rFonts w:ascii="Times New Roman" w:hAnsi="Times New Roman" w:cs="Times New Roman"/>
                <w:sz w:val="19"/>
                <w:szCs w:val="19"/>
              </w:rPr>
              <w:t>»).</w:t>
            </w:r>
          </w:p>
          <w:p w14:paraId="18214520" w14:textId="77777777" w:rsidR="002F3899" w:rsidRPr="00D72A04" w:rsidRDefault="002F3899" w:rsidP="002F3899">
            <w:pPr>
              <w:jc w:val="both"/>
              <w:rPr>
                <w:rFonts w:ascii="Times New Roman" w:hAnsi="Times New Roman" w:cs="Times New Roman"/>
                <w:sz w:val="19"/>
                <w:szCs w:val="19"/>
              </w:rPr>
            </w:pPr>
          </w:p>
        </w:tc>
      </w:tr>
      <w:tr w:rsidR="002F3899" w:rsidRPr="00D72A04" w14:paraId="0B5326B6" w14:textId="77777777" w:rsidTr="002F3899">
        <w:tc>
          <w:tcPr>
            <w:tcW w:w="9351" w:type="dxa"/>
          </w:tcPr>
          <w:p w14:paraId="09AEA095" w14:textId="77777777" w:rsidR="002F3899" w:rsidRPr="00D72A04" w:rsidRDefault="002F3899" w:rsidP="002F3899">
            <w:pPr>
              <w:ind w:left="720"/>
              <w:contextualSpacing/>
              <w:jc w:val="center"/>
              <w:rPr>
                <w:rFonts w:ascii="Times New Roman" w:hAnsi="Times New Roman" w:cs="Times New Roman"/>
                <w:b/>
                <w:sz w:val="19"/>
                <w:szCs w:val="19"/>
              </w:rPr>
            </w:pPr>
            <w:r w:rsidRPr="00D72A04">
              <w:rPr>
                <w:rFonts w:ascii="Times New Roman" w:hAnsi="Times New Roman" w:cs="Times New Roman"/>
                <w:b/>
                <w:sz w:val="19"/>
                <w:szCs w:val="19"/>
              </w:rPr>
              <w:t>Особенности оказания услуги</w:t>
            </w:r>
          </w:p>
        </w:tc>
      </w:tr>
      <w:tr w:rsidR="002F3899" w:rsidRPr="00D72A04" w14:paraId="51D81DA7" w14:textId="77777777" w:rsidTr="002F3899">
        <w:tc>
          <w:tcPr>
            <w:tcW w:w="9351" w:type="dxa"/>
          </w:tcPr>
          <w:p w14:paraId="1000B889" w14:textId="77777777" w:rsidR="002F3899" w:rsidRPr="00D72A04" w:rsidRDefault="002F3899" w:rsidP="002F3899">
            <w:pPr>
              <w:rPr>
                <w:rFonts w:ascii="Times New Roman" w:hAnsi="Times New Roman" w:cs="Times New Roman"/>
                <w:sz w:val="19"/>
                <w:szCs w:val="19"/>
              </w:rPr>
            </w:pPr>
          </w:p>
          <w:p w14:paraId="06B41DE4" w14:textId="260E01B2" w:rsidR="002F3899" w:rsidRPr="00D72A04" w:rsidRDefault="002F3899" w:rsidP="002F3899">
            <w:pPr>
              <w:jc w:val="both"/>
              <w:rPr>
                <w:rFonts w:ascii="Times New Roman" w:hAnsi="Times New Roman" w:cs="Times New Roman"/>
                <w:sz w:val="19"/>
                <w:szCs w:val="19"/>
              </w:rPr>
            </w:pPr>
            <w:r w:rsidRPr="00D72A04">
              <w:rPr>
                <w:rFonts w:ascii="Times New Roman" w:hAnsi="Times New Roman" w:cs="Times New Roman"/>
                <w:sz w:val="19"/>
                <w:szCs w:val="19"/>
              </w:rPr>
              <w:t>Услуга «</w:t>
            </w:r>
            <w:r w:rsidR="00EB3EF2" w:rsidRPr="00D72A04">
              <w:rPr>
                <w:rFonts w:ascii="Times New Roman" w:hAnsi="Times New Roman" w:cs="Times New Roman"/>
                <w:sz w:val="19"/>
                <w:szCs w:val="19"/>
              </w:rPr>
              <w:t>Осмотр уникальных идентификационных номеров автомобиля</w:t>
            </w:r>
            <w:r w:rsidRPr="00D72A04">
              <w:rPr>
                <w:rFonts w:ascii="Times New Roman" w:hAnsi="Times New Roman" w:cs="Times New Roman"/>
                <w:sz w:val="19"/>
                <w:szCs w:val="19"/>
              </w:rPr>
              <w:t xml:space="preserve">» включает в себя исключительно услуги из перечня, приведенного в разделе «Наполнение (описание) услуги» настоящего информационного листа. Услуга не предусматривает совершения Исполнителем каких-либо иных действий, кроме тех, которые указаны в разделе «Наполнение (описание) услуги». </w:t>
            </w:r>
          </w:p>
          <w:p w14:paraId="3B449525" w14:textId="77777777" w:rsidR="009F5FC0" w:rsidRPr="00D72A04" w:rsidRDefault="002F3899" w:rsidP="002F3899">
            <w:pPr>
              <w:jc w:val="both"/>
              <w:rPr>
                <w:rFonts w:ascii="Times New Roman" w:hAnsi="Times New Roman" w:cs="Times New Roman"/>
                <w:sz w:val="19"/>
                <w:szCs w:val="19"/>
              </w:rPr>
            </w:pPr>
            <w:r w:rsidRPr="00D72A04">
              <w:rPr>
                <w:rFonts w:ascii="Times New Roman" w:hAnsi="Times New Roman" w:cs="Times New Roman"/>
                <w:sz w:val="19"/>
                <w:szCs w:val="19"/>
              </w:rPr>
              <w:t xml:space="preserve">Услуга не предусматривает: какого-либо технического диагностирования (в том числе на предмет возможных неисправностей </w:t>
            </w:r>
            <w:r w:rsidR="00A0624B" w:rsidRPr="00D72A04">
              <w:rPr>
                <w:rFonts w:ascii="Times New Roman" w:hAnsi="Times New Roman" w:cs="Times New Roman"/>
                <w:sz w:val="19"/>
                <w:szCs w:val="19"/>
              </w:rPr>
              <w:t>узлов и агрегатов); разборки узлов и агрегатов (в том числе для доступа к табличкам с ВИН-номером или дублирующим табличкам</w:t>
            </w:r>
            <w:r w:rsidRPr="00D72A04">
              <w:rPr>
                <w:rFonts w:ascii="Times New Roman" w:hAnsi="Times New Roman" w:cs="Times New Roman"/>
                <w:sz w:val="19"/>
                <w:szCs w:val="19"/>
              </w:rPr>
              <w:t xml:space="preserve">. </w:t>
            </w:r>
          </w:p>
          <w:p w14:paraId="46EB5732" w14:textId="76864ED4" w:rsidR="002F3899" w:rsidRPr="00D72A04" w:rsidRDefault="009F5FC0" w:rsidP="002F3899">
            <w:pPr>
              <w:jc w:val="both"/>
              <w:rPr>
                <w:rFonts w:ascii="Times New Roman" w:hAnsi="Times New Roman" w:cs="Times New Roman"/>
                <w:sz w:val="19"/>
                <w:szCs w:val="19"/>
              </w:rPr>
            </w:pPr>
            <w:r w:rsidRPr="00D72A04">
              <w:rPr>
                <w:rFonts w:ascii="Times New Roman" w:hAnsi="Times New Roman" w:cs="Times New Roman"/>
                <w:b/>
                <w:sz w:val="19"/>
                <w:szCs w:val="19"/>
              </w:rPr>
              <w:t>В процессе оказания услуги производится осмотр только тех табличек и маркировок, которые могут быть осмотрены без разборки транспортного средства или его частей/узлов и агрегатов.</w:t>
            </w:r>
            <w:r w:rsidR="00FC175E" w:rsidRPr="00D72A04">
              <w:rPr>
                <w:rFonts w:ascii="Times New Roman" w:hAnsi="Times New Roman" w:cs="Times New Roman"/>
                <w:b/>
                <w:sz w:val="19"/>
                <w:szCs w:val="19"/>
              </w:rPr>
              <w:br/>
            </w:r>
            <w:r w:rsidR="00FC175E" w:rsidRPr="00D72A04">
              <w:rPr>
                <w:rFonts w:ascii="Times New Roman" w:hAnsi="Times New Roman" w:cs="Times New Roman"/>
                <w:sz w:val="19"/>
                <w:szCs w:val="19"/>
              </w:rPr>
              <w:t xml:space="preserve">Совместно с Актом-отчетом о результатах оказании услуги Заказчику может быть выдан </w:t>
            </w:r>
            <w:r w:rsidR="00FC4881" w:rsidRPr="00D72A04">
              <w:rPr>
                <w:rFonts w:ascii="Times New Roman" w:hAnsi="Times New Roman" w:cs="Times New Roman"/>
                <w:sz w:val="19"/>
                <w:szCs w:val="19"/>
              </w:rPr>
              <w:t>дополнительный -</w:t>
            </w:r>
            <w:r w:rsidR="00FC175E" w:rsidRPr="00D72A04">
              <w:rPr>
                <w:rFonts w:ascii="Times New Roman" w:hAnsi="Times New Roman" w:cs="Times New Roman"/>
                <w:sz w:val="19"/>
                <w:szCs w:val="19"/>
              </w:rPr>
              <w:t xml:space="preserve"> иллюстрированный </w:t>
            </w:r>
            <w:r w:rsidR="00FC4881" w:rsidRPr="00D72A04">
              <w:rPr>
                <w:rFonts w:ascii="Times New Roman" w:hAnsi="Times New Roman" w:cs="Times New Roman"/>
                <w:sz w:val="19"/>
                <w:szCs w:val="19"/>
              </w:rPr>
              <w:t xml:space="preserve">- </w:t>
            </w:r>
            <w:r w:rsidR="00FC175E" w:rsidRPr="00D72A04">
              <w:rPr>
                <w:rFonts w:ascii="Times New Roman" w:hAnsi="Times New Roman" w:cs="Times New Roman"/>
                <w:sz w:val="19"/>
                <w:szCs w:val="19"/>
              </w:rPr>
              <w:t xml:space="preserve">отчет (при наличии технической возможности у </w:t>
            </w:r>
            <w:r w:rsidR="00FC4881" w:rsidRPr="00D72A04">
              <w:rPr>
                <w:rFonts w:ascii="Times New Roman" w:hAnsi="Times New Roman" w:cs="Times New Roman"/>
                <w:sz w:val="19"/>
                <w:szCs w:val="19"/>
              </w:rPr>
              <w:t xml:space="preserve">Исполнителя. Предоставляется комплементарно на безоплатной </w:t>
            </w:r>
            <w:r w:rsidR="00C727FB" w:rsidRPr="00D72A04">
              <w:rPr>
                <w:rFonts w:ascii="Times New Roman" w:hAnsi="Times New Roman" w:cs="Times New Roman"/>
                <w:sz w:val="19"/>
                <w:szCs w:val="19"/>
              </w:rPr>
              <w:t>основе</w:t>
            </w:r>
            <w:r w:rsidR="00FC4881" w:rsidRPr="00D72A04">
              <w:rPr>
                <w:rFonts w:ascii="Times New Roman" w:hAnsi="Times New Roman" w:cs="Times New Roman"/>
                <w:sz w:val="19"/>
                <w:szCs w:val="19"/>
              </w:rPr>
              <w:t>).</w:t>
            </w:r>
          </w:p>
          <w:p w14:paraId="4D7CE8D0" w14:textId="4606B024" w:rsidR="002F3899" w:rsidRPr="00D72A04" w:rsidRDefault="002F3899" w:rsidP="002F3899">
            <w:pPr>
              <w:jc w:val="both"/>
              <w:rPr>
                <w:rFonts w:ascii="Times New Roman" w:hAnsi="Times New Roman" w:cs="Times New Roman"/>
                <w:sz w:val="19"/>
                <w:szCs w:val="19"/>
              </w:rPr>
            </w:pPr>
            <w:r w:rsidRPr="00D72A04">
              <w:rPr>
                <w:rFonts w:ascii="Times New Roman" w:hAnsi="Times New Roman" w:cs="Times New Roman"/>
                <w:sz w:val="19"/>
                <w:szCs w:val="19"/>
              </w:rPr>
              <w:t xml:space="preserve">Услуга </w:t>
            </w:r>
            <w:r w:rsidR="009F5FC0" w:rsidRPr="00D72A04">
              <w:rPr>
                <w:rFonts w:ascii="Times New Roman" w:hAnsi="Times New Roman" w:cs="Times New Roman"/>
                <w:sz w:val="19"/>
                <w:szCs w:val="19"/>
              </w:rPr>
              <w:t xml:space="preserve">«Осмотр уникальных идентификационных номеров автомобиля» </w:t>
            </w:r>
            <w:r w:rsidRPr="00D72A04">
              <w:rPr>
                <w:rFonts w:ascii="Times New Roman" w:hAnsi="Times New Roman" w:cs="Times New Roman"/>
                <w:sz w:val="19"/>
                <w:szCs w:val="19"/>
              </w:rPr>
              <w:t>является услугой информационного характера, состоящей в предоставлении Заказчику сведений согласно перечню раздела «Наполнение (описание) услуги». Исполнитель не сопровождает Заказчика при совершении им юридически значимых действий с автомобилем, в том числе, но не ограничиваясь: сделки, регистрационные действия с транспортным средством, и не несет ответственности за результат их совершения (расторжение сделок, отказ в совершении регистрационных действий, иное).</w:t>
            </w:r>
          </w:p>
          <w:p w14:paraId="4BFC509F" w14:textId="579E96E4" w:rsidR="002F3899" w:rsidRPr="00D72A04" w:rsidRDefault="002F3899" w:rsidP="002F3899">
            <w:pPr>
              <w:jc w:val="both"/>
              <w:rPr>
                <w:rFonts w:ascii="Times New Roman" w:hAnsi="Times New Roman" w:cs="Times New Roman"/>
                <w:sz w:val="19"/>
                <w:szCs w:val="19"/>
              </w:rPr>
            </w:pPr>
            <w:r w:rsidRPr="00D72A04">
              <w:rPr>
                <w:rFonts w:ascii="Times New Roman" w:hAnsi="Times New Roman" w:cs="Times New Roman"/>
                <w:sz w:val="19"/>
                <w:szCs w:val="19"/>
              </w:rPr>
              <w:lastRenderedPageBreak/>
              <w:t>Исполнитель не несет ответственности за предоставление неактуальной и (или) ошибочной (не соответствующей действительности) информации в результате оказания услуги, которое произошло по причинам, зависящим от Заказчика, в том числе, но не ограничиваясь: предоставление Заказчиком поддельных (подложных) документов (в том числе: ПТС (ЭПТС), СТС), предоставлении заказчиком копий документов (в том числе ПТС (ЭПТС), СТС); предоставление Заказчиком заведомо ложных сведений или документов, содержащих исправления, искажающие действительное содержание указанных в данном разделе документов; сокрытие, подделка, изменение, уничтожение идентификационной маркировки, нанесенной на узлы и агрегаты автомобиля, произведенное Заказчиком</w:t>
            </w:r>
            <w:r w:rsidR="00A0624B" w:rsidRPr="00D72A04">
              <w:rPr>
                <w:rFonts w:ascii="Times New Roman" w:hAnsi="Times New Roman" w:cs="Times New Roman"/>
                <w:sz w:val="19"/>
                <w:szCs w:val="19"/>
              </w:rPr>
              <w:t xml:space="preserve"> или аффилированным с ним лицом</w:t>
            </w:r>
            <w:r w:rsidRPr="00D72A04">
              <w:rPr>
                <w:rFonts w:ascii="Times New Roman" w:hAnsi="Times New Roman" w:cs="Times New Roman"/>
                <w:sz w:val="19"/>
                <w:szCs w:val="19"/>
              </w:rPr>
              <w:t xml:space="preserve">; замена Заказчиком </w:t>
            </w:r>
            <w:r w:rsidR="00A0624B" w:rsidRPr="00D72A04">
              <w:rPr>
                <w:rFonts w:ascii="Times New Roman" w:hAnsi="Times New Roman" w:cs="Times New Roman"/>
                <w:sz w:val="19"/>
                <w:szCs w:val="19"/>
              </w:rPr>
              <w:t>ил</w:t>
            </w:r>
            <w:r w:rsidR="00C453DB" w:rsidRPr="00D72A04">
              <w:rPr>
                <w:rFonts w:ascii="Times New Roman" w:hAnsi="Times New Roman" w:cs="Times New Roman"/>
                <w:sz w:val="19"/>
                <w:szCs w:val="19"/>
              </w:rPr>
              <w:t xml:space="preserve">и аффилированным с ним лицом </w:t>
            </w:r>
            <w:r w:rsidRPr="00D72A04">
              <w:rPr>
                <w:rFonts w:ascii="Times New Roman" w:hAnsi="Times New Roman" w:cs="Times New Roman"/>
                <w:sz w:val="19"/>
                <w:szCs w:val="19"/>
              </w:rPr>
              <w:t>детале</w:t>
            </w:r>
            <w:r w:rsidR="00C453DB" w:rsidRPr="00D72A04">
              <w:rPr>
                <w:rFonts w:ascii="Times New Roman" w:hAnsi="Times New Roman" w:cs="Times New Roman"/>
                <w:sz w:val="19"/>
                <w:szCs w:val="19"/>
              </w:rPr>
              <w:t>й, узлов и агрегатов автомобиля, дублирующих или маркировочных табличек и другой идентификационной маркировки, нанесенной на узлы и агрегаты автомобиля.</w:t>
            </w:r>
          </w:p>
          <w:p w14:paraId="29ADD488" w14:textId="3A6EE3AC" w:rsidR="002F3899" w:rsidRPr="00D72A04" w:rsidRDefault="002F3899" w:rsidP="002F3899">
            <w:pPr>
              <w:jc w:val="both"/>
              <w:rPr>
                <w:rFonts w:ascii="Times New Roman" w:hAnsi="Times New Roman" w:cs="Times New Roman"/>
                <w:sz w:val="19"/>
                <w:szCs w:val="19"/>
              </w:rPr>
            </w:pPr>
            <w:r w:rsidRPr="00D72A04">
              <w:rPr>
                <w:rFonts w:ascii="Times New Roman" w:hAnsi="Times New Roman" w:cs="Times New Roman"/>
                <w:sz w:val="19"/>
                <w:szCs w:val="19"/>
              </w:rPr>
              <w:t>Исполнитель не несет ответственности за предоставление неактуальной и (или) ошибочной (не соответствующей действительности) информации в результате оказания услуги, которое произошло по причинам, зависящим от третьих лиц, в том числе, но не ограничиваясь: сокрытие, подделка, изменение, уничтожение идентификационной маркировки, нанесенной на узлы и агрегаты автомобиля, произведенное третьими лицами; замена третьими лицами узлов и агрегатов автомобиля.</w:t>
            </w:r>
          </w:p>
          <w:p w14:paraId="4B210EDB" w14:textId="71446C6B" w:rsidR="00A05BCD" w:rsidRPr="00D72A04" w:rsidRDefault="00A05BCD" w:rsidP="002F3899">
            <w:pPr>
              <w:jc w:val="both"/>
              <w:rPr>
                <w:rFonts w:ascii="Times New Roman" w:hAnsi="Times New Roman" w:cs="Times New Roman"/>
                <w:sz w:val="19"/>
                <w:szCs w:val="19"/>
              </w:rPr>
            </w:pPr>
            <w:r w:rsidRPr="00D72A04">
              <w:rPr>
                <w:rFonts w:ascii="Times New Roman" w:hAnsi="Times New Roman" w:cs="Times New Roman"/>
                <w:sz w:val="19"/>
                <w:szCs w:val="19"/>
              </w:rPr>
              <w:t>Исполнитель не является государственной специализированной лабораторией, не является специализированным лицом, оказывающим услуги криминалистического характера, в связи с чем, при наличии у Заказчика сомнений в подлинности маркировочных обо</w:t>
            </w:r>
            <w:r w:rsidR="009F6551" w:rsidRPr="00D72A04">
              <w:rPr>
                <w:rFonts w:ascii="Times New Roman" w:hAnsi="Times New Roman" w:cs="Times New Roman"/>
                <w:sz w:val="19"/>
                <w:szCs w:val="19"/>
              </w:rPr>
              <w:t xml:space="preserve">значений транспортного средства </w:t>
            </w:r>
            <w:r w:rsidR="009F6551" w:rsidRPr="00D72A04">
              <w:rPr>
                <w:rFonts w:ascii="Times New Roman" w:hAnsi="Times New Roman" w:cs="Times New Roman"/>
                <w:i/>
                <w:sz w:val="19"/>
                <w:szCs w:val="19"/>
              </w:rPr>
              <w:t>(в особенности после получения Акта-отчета Исполнителя с резюме «сомнительно», «отрицательно», «не проверялось» (по причине невозможности получить доступ в табличкее без разборки автомобиля)</w:t>
            </w:r>
            <w:r w:rsidR="009F6551" w:rsidRPr="00D72A04">
              <w:rPr>
                <w:rFonts w:ascii="Times New Roman" w:hAnsi="Times New Roman" w:cs="Times New Roman"/>
                <w:sz w:val="19"/>
                <w:szCs w:val="19"/>
              </w:rPr>
              <w:t>,</w:t>
            </w:r>
            <w:r w:rsidRPr="00D72A04">
              <w:rPr>
                <w:rFonts w:ascii="Times New Roman" w:hAnsi="Times New Roman" w:cs="Times New Roman"/>
                <w:sz w:val="19"/>
                <w:szCs w:val="19"/>
              </w:rPr>
              <w:t xml:space="preserve"> Исполнитель рекомендует обратиться за соответствующим исследованием в любую действующую организацию (криминалистическую</w:t>
            </w:r>
            <w:r w:rsidR="00B81364" w:rsidRPr="00D72A04">
              <w:rPr>
                <w:rFonts w:ascii="Times New Roman" w:hAnsi="Times New Roman" w:cs="Times New Roman"/>
                <w:sz w:val="19"/>
                <w:szCs w:val="19"/>
              </w:rPr>
              <w:t xml:space="preserve"> лабораторию) МВД РФ (стоимость таких услуг </w:t>
            </w:r>
            <w:r w:rsidRPr="00D72A04">
              <w:rPr>
                <w:rFonts w:ascii="Times New Roman" w:hAnsi="Times New Roman" w:cs="Times New Roman"/>
                <w:sz w:val="19"/>
                <w:szCs w:val="19"/>
              </w:rPr>
              <w:t xml:space="preserve">не входит в перечень услуг «РОЛЬФ АВТОГАРАНТ» </w:t>
            </w:r>
            <w:r w:rsidR="00B81364" w:rsidRPr="00D72A04">
              <w:rPr>
                <w:rFonts w:ascii="Times New Roman" w:hAnsi="Times New Roman" w:cs="Times New Roman"/>
                <w:sz w:val="19"/>
                <w:szCs w:val="19"/>
              </w:rPr>
              <w:t>и будет оплачиваться</w:t>
            </w:r>
            <w:r w:rsidRPr="00D72A04">
              <w:rPr>
                <w:rFonts w:ascii="Times New Roman" w:hAnsi="Times New Roman" w:cs="Times New Roman"/>
                <w:sz w:val="19"/>
                <w:szCs w:val="19"/>
              </w:rPr>
              <w:t xml:space="preserve"> Заказчиком отдельно</w:t>
            </w:r>
            <w:r w:rsidR="00B81364" w:rsidRPr="00D72A04">
              <w:rPr>
                <w:rFonts w:ascii="Times New Roman" w:hAnsi="Times New Roman" w:cs="Times New Roman"/>
                <w:sz w:val="19"/>
                <w:szCs w:val="19"/>
              </w:rPr>
              <w:t>)</w:t>
            </w:r>
            <w:r w:rsidRPr="00D72A04">
              <w:rPr>
                <w:rFonts w:ascii="Times New Roman" w:hAnsi="Times New Roman" w:cs="Times New Roman"/>
                <w:sz w:val="19"/>
                <w:szCs w:val="19"/>
              </w:rPr>
              <w:t>.</w:t>
            </w:r>
          </w:p>
          <w:p w14:paraId="0CBF270C" w14:textId="3C7F47CF" w:rsidR="002F3899" w:rsidRPr="00D72A04" w:rsidRDefault="002F3899" w:rsidP="002F3899">
            <w:pPr>
              <w:jc w:val="both"/>
              <w:rPr>
                <w:rFonts w:ascii="Times New Roman" w:hAnsi="Times New Roman" w:cs="Times New Roman"/>
                <w:sz w:val="19"/>
                <w:szCs w:val="19"/>
              </w:rPr>
            </w:pPr>
            <w:r w:rsidRPr="00D72A04">
              <w:rPr>
                <w:rFonts w:ascii="Times New Roman" w:hAnsi="Times New Roman" w:cs="Times New Roman"/>
                <w:sz w:val="19"/>
                <w:szCs w:val="19"/>
              </w:rPr>
              <w:t>Исполнитель не несет ответственности за действия Заказчика и (или) третьих лиц, которые были совершены ими после оказания услуги Заказчиком и повлекли за собой: изменение документов (данных, содержащихся в документах) на автомобиль; сокрытие, подделку, изменение, уничтожение или порчу (дефекты) идентификационной маркировки, нанесенной на узлы и агрегаты автомобиля; замену Заказчиком деталей, узлов и агрегатов автомобиля. В перечисленных случаях Исполнитель не несет ответственности за несоответствие данных, предоставленных им Заказчику в результате оказания услуги, фактическому состоянию автомобиля</w:t>
            </w:r>
            <w:r w:rsidR="00B6294A" w:rsidRPr="00D72A04">
              <w:rPr>
                <w:rFonts w:ascii="Times New Roman" w:hAnsi="Times New Roman" w:cs="Times New Roman"/>
                <w:sz w:val="19"/>
                <w:szCs w:val="19"/>
              </w:rPr>
              <w:t xml:space="preserve"> на момент претензионного обращения</w:t>
            </w:r>
            <w:r w:rsidRPr="00D72A04">
              <w:rPr>
                <w:rFonts w:ascii="Times New Roman" w:hAnsi="Times New Roman" w:cs="Times New Roman"/>
                <w:sz w:val="19"/>
                <w:szCs w:val="19"/>
              </w:rPr>
              <w:t xml:space="preserve">, его узлов и агрегатов, а также документам на автомобиль, которые </w:t>
            </w:r>
            <w:r w:rsidR="00B6294A" w:rsidRPr="00D72A04">
              <w:rPr>
                <w:rFonts w:ascii="Times New Roman" w:hAnsi="Times New Roman" w:cs="Times New Roman"/>
                <w:sz w:val="19"/>
                <w:szCs w:val="19"/>
              </w:rPr>
              <w:t xml:space="preserve">после осмотра Исполнителем </w:t>
            </w:r>
            <w:r w:rsidRPr="00D72A04">
              <w:rPr>
                <w:rFonts w:ascii="Times New Roman" w:hAnsi="Times New Roman" w:cs="Times New Roman"/>
                <w:sz w:val="19"/>
                <w:szCs w:val="19"/>
              </w:rPr>
              <w:t xml:space="preserve">подверглись изменениям со стороны Заказчика или третьих лиц. </w:t>
            </w:r>
          </w:p>
          <w:p w14:paraId="1C49AF55" w14:textId="77777777" w:rsidR="002F3899" w:rsidRPr="00D72A04" w:rsidRDefault="002F3899" w:rsidP="002F3899">
            <w:pPr>
              <w:jc w:val="both"/>
              <w:rPr>
                <w:rFonts w:ascii="Times New Roman" w:hAnsi="Times New Roman" w:cs="Times New Roman"/>
                <w:sz w:val="19"/>
                <w:szCs w:val="19"/>
              </w:rPr>
            </w:pPr>
          </w:p>
        </w:tc>
      </w:tr>
    </w:tbl>
    <w:p w14:paraId="6AF67E56" w14:textId="77777777" w:rsidR="002F3899" w:rsidRPr="00D72A04" w:rsidRDefault="002F3899" w:rsidP="002F3899">
      <w:pPr>
        <w:jc w:val="both"/>
        <w:rPr>
          <w:rFonts w:ascii="Times New Roman" w:hAnsi="Times New Roman" w:cs="Times New Roman"/>
          <w:sz w:val="19"/>
          <w:szCs w:val="19"/>
        </w:rPr>
      </w:pPr>
    </w:p>
    <w:p w14:paraId="0D598DF3" w14:textId="018DD36F" w:rsidR="002F3899" w:rsidRPr="00D72A04" w:rsidRDefault="002F3899" w:rsidP="002F3899">
      <w:pPr>
        <w:jc w:val="both"/>
        <w:rPr>
          <w:rFonts w:ascii="Times New Roman" w:hAnsi="Times New Roman" w:cs="Times New Roman"/>
          <w:sz w:val="19"/>
          <w:szCs w:val="19"/>
        </w:rPr>
      </w:pPr>
      <w:r w:rsidRPr="00D72A04">
        <w:rPr>
          <w:rFonts w:ascii="Times New Roman" w:hAnsi="Times New Roman" w:cs="Times New Roman"/>
          <w:sz w:val="19"/>
          <w:szCs w:val="19"/>
        </w:rPr>
        <w:t xml:space="preserve">Акцептуя Оферту, </w:t>
      </w:r>
      <w:r w:rsidRPr="00D72A04">
        <w:rPr>
          <w:rFonts w:ascii="Times New Roman" w:hAnsi="Times New Roman" w:cs="Times New Roman"/>
          <w:b/>
          <w:sz w:val="19"/>
          <w:szCs w:val="19"/>
        </w:rPr>
        <w:t>Заказчик запрашивает оказание услуги</w:t>
      </w:r>
      <w:r w:rsidRPr="00D72A04">
        <w:rPr>
          <w:rFonts w:ascii="Times New Roman" w:hAnsi="Times New Roman" w:cs="Times New Roman"/>
          <w:sz w:val="19"/>
          <w:szCs w:val="19"/>
        </w:rPr>
        <w:t xml:space="preserve"> </w:t>
      </w:r>
      <w:r w:rsidR="00077537" w:rsidRPr="00D72A04">
        <w:rPr>
          <w:rFonts w:ascii="Times New Roman" w:hAnsi="Times New Roman" w:cs="Times New Roman"/>
          <w:sz w:val="19"/>
          <w:szCs w:val="19"/>
        </w:rPr>
        <w:t>«Осмотр уникальных идентификационных номеров автомобиля»</w:t>
      </w:r>
      <w:r w:rsidRPr="00D72A04">
        <w:rPr>
          <w:rFonts w:ascii="Times New Roman" w:hAnsi="Times New Roman" w:cs="Times New Roman"/>
          <w:sz w:val="19"/>
          <w:szCs w:val="19"/>
        </w:rPr>
        <w:t xml:space="preserve"> </w:t>
      </w:r>
      <w:r w:rsidRPr="00D72A04">
        <w:rPr>
          <w:rFonts w:ascii="Times New Roman" w:hAnsi="Times New Roman" w:cs="Times New Roman"/>
          <w:b/>
          <w:sz w:val="19"/>
          <w:szCs w:val="19"/>
        </w:rPr>
        <w:t>и полностью соглашается</w:t>
      </w:r>
      <w:r w:rsidRPr="00D72A04">
        <w:rPr>
          <w:rFonts w:ascii="Times New Roman" w:hAnsi="Times New Roman" w:cs="Times New Roman"/>
          <w:sz w:val="19"/>
          <w:szCs w:val="19"/>
        </w:rPr>
        <w:t xml:space="preserve"> с вышеуказанным наполнением услуги, а также с особенностями ее оказания, приведенными в настоящем Информационном листе.</w:t>
      </w:r>
    </w:p>
    <w:p w14:paraId="3FA75B8D" w14:textId="77777777" w:rsidR="002F3899" w:rsidRPr="00D72A04" w:rsidRDefault="002F3899" w:rsidP="002F3899">
      <w:pPr>
        <w:contextualSpacing/>
        <w:jc w:val="center"/>
        <w:rPr>
          <w:rFonts w:ascii="Times New Roman" w:hAnsi="Times New Roman" w:cs="Times New Roman"/>
          <w:i/>
          <w:sz w:val="19"/>
          <w:szCs w:val="19"/>
        </w:rPr>
      </w:pPr>
    </w:p>
    <w:p w14:paraId="126FF383" w14:textId="77777777" w:rsidR="002F3899" w:rsidRPr="00D72A04" w:rsidRDefault="002F3899" w:rsidP="002F3899">
      <w:pPr>
        <w:contextualSpacing/>
        <w:jc w:val="center"/>
        <w:rPr>
          <w:rFonts w:ascii="Times New Roman" w:hAnsi="Times New Roman" w:cs="Times New Roman"/>
          <w:i/>
          <w:sz w:val="19"/>
          <w:szCs w:val="19"/>
        </w:rPr>
      </w:pPr>
    </w:p>
    <w:p w14:paraId="6BDDA069" w14:textId="77777777" w:rsidR="002F3899" w:rsidRPr="00D72A04" w:rsidRDefault="002F3899" w:rsidP="002F3899">
      <w:pPr>
        <w:contextualSpacing/>
        <w:jc w:val="center"/>
        <w:rPr>
          <w:rFonts w:ascii="Times New Roman" w:hAnsi="Times New Roman" w:cs="Times New Roman"/>
          <w:i/>
          <w:sz w:val="19"/>
          <w:szCs w:val="19"/>
        </w:rPr>
      </w:pPr>
    </w:p>
    <w:p w14:paraId="305FC259" w14:textId="77777777" w:rsidR="002F3899" w:rsidRPr="00D72A04" w:rsidRDefault="002F3899" w:rsidP="002F3899">
      <w:pPr>
        <w:contextualSpacing/>
        <w:jc w:val="center"/>
        <w:rPr>
          <w:rFonts w:ascii="Times New Roman" w:hAnsi="Times New Roman" w:cs="Times New Roman"/>
          <w:i/>
          <w:sz w:val="19"/>
          <w:szCs w:val="19"/>
        </w:rPr>
      </w:pPr>
    </w:p>
    <w:p w14:paraId="64AFA0E1" w14:textId="77777777" w:rsidR="002F3899" w:rsidRPr="00D72A04" w:rsidRDefault="002F3899" w:rsidP="002F3899">
      <w:pPr>
        <w:contextualSpacing/>
        <w:jc w:val="center"/>
        <w:rPr>
          <w:rFonts w:ascii="Times New Roman" w:hAnsi="Times New Roman" w:cs="Times New Roman"/>
          <w:i/>
          <w:sz w:val="19"/>
          <w:szCs w:val="19"/>
        </w:rPr>
      </w:pPr>
    </w:p>
    <w:p w14:paraId="40BBBBB1" w14:textId="77777777" w:rsidR="002F3899" w:rsidRPr="00D72A04" w:rsidRDefault="002F3899" w:rsidP="002F3899">
      <w:pPr>
        <w:contextualSpacing/>
        <w:jc w:val="center"/>
        <w:rPr>
          <w:rFonts w:ascii="Times New Roman" w:hAnsi="Times New Roman" w:cs="Times New Roman"/>
          <w:i/>
          <w:sz w:val="19"/>
          <w:szCs w:val="19"/>
        </w:rPr>
      </w:pPr>
    </w:p>
    <w:p w14:paraId="7D1C5AFA" w14:textId="77777777" w:rsidR="002F3899" w:rsidRPr="00D72A04" w:rsidRDefault="002F3899" w:rsidP="002F3899">
      <w:pPr>
        <w:contextualSpacing/>
        <w:jc w:val="center"/>
        <w:rPr>
          <w:rFonts w:ascii="Times New Roman" w:hAnsi="Times New Roman" w:cs="Times New Roman"/>
          <w:i/>
          <w:sz w:val="19"/>
          <w:szCs w:val="19"/>
        </w:rPr>
      </w:pPr>
    </w:p>
    <w:p w14:paraId="43DB1551" w14:textId="77777777" w:rsidR="002F3899" w:rsidRPr="00D72A04" w:rsidRDefault="002F3899" w:rsidP="002F3899">
      <w:pPr>
        <w:contextualSpacing/>
        <w:jc w:val="center"/>
        <w:rPr>
          <w:rFonts w:ascii="Times New Roman" w:hAnsi="Times New Roman" w:cs="Times New Roman"/>
          <w:i/>
          <w:sz w:val="19"/>
          <w:szCs w:val="19"/>
        </w:rPr>
      </w:pPr>
    </w:p>
    <w:p w14:paraId="46CD9EDD" w14:textId="77777777" w:rsidR="002F3899" w:rsidRPr="00D72A04" w:rsidRDefault="002F3899" w:rsidP="002F3899">
      <w:pPr>
        <w:contextualSpacing/>
        <w:jc w:val="center"/>
        <w:rPr>
          <w:rFonts w:ascii="Times New Roman" w:hAnsi="Times New Roman" w:cs="Times New Roman"/>
          <w:i/>
          <w:sz w:val="19"/>
          <w:szCs w:val="19"/>
        </w:rPr>
      </w:pPr>
    </w:p>
    <w:p w14:paraId="0085F903" w14:textId="77777777" w:rsidR="00C263C7" w:rsidRPr="00D72A04" w:rsidRDefault="00C263C7" w:rsidP="00BF5153">
      <w:pPr>
        <w:pStyle w:val="a3"/>
        <w:ind w:left="0"/>
        <w:jc w:val="center"/>
        <w:rPr>
          <w:rFonts w:ascii="Times New Roman" w:hAnsi="Times New Roman" w:cs="Times New Roman"/>
          <w:i/>
          <w:sz w:val="20"/>
          <w:szCs w:val="20"/>
        </w:rPr>
      </w:pPr>
    </w:p>
    <w:p w14:paraId="1AE2F555" w14:textId="77777777" w:rsidR="00C263C7" w:rsidRPr="00D72A04" w:rsidRDefault="00C263C7" w:rsidP="00BF5153">
      <w:pPr>
        <w:pStyle w:val="a3"/>
        <w:ind w:left="0"/>
        <w:jc w:val="center"/>
        <w:rPr>
          <w:rFonts w:ascii="Times New Roman" w:hAnsi="Times New Roman" w:cs="Times New Roman"/>
          <w:i/>
          <w:sz w:val="20"/>
          <w:szCs w:val="20"/>
        </w:rPr>
      </w:pPr>
    </w:p>
    <w:p w14:paraId="765291E5" w14:textId="77777777" w:rsidR="00C263C7" w:rsidRPr="00D72A04" w:rsidRDefault="00C263C7" w:rsidP="00BF5153">
      <w:pPr>
        <w:pStyle w:val="a3"/>
        <w:ind w:left="0"/>
        <w:jc w:val="center"/>
        <w:rPr>
          <w:rFonts w:ascii="Times New Roman" w:hAnsi="Times New Roman" w:cs="Times New Roman"/>
          <w:i/>
          <w:sz w:val="20"/>
          <w:szCs w:val="20"/>
        </w:rPr>
      </w:pPr>
    </w:p>
    <w:p w14:paraId="6D2F6D3E" w14:textId="77777777" w:rsidR="00C263C7" w:rsidRPr="00D72A04" w:rsidRDefault="00C263C7" w:rsidP="00BF5153">
      <w:pPr>
        <w:pStyle w:val="a3"/>
        <w:ind w:left="0"/>
        <w:jc w:val="center"/>
        <w:rPr>
          <w:rFonts w:ascii="Times New Roman" w:hAnsi="Times New Roman" w:cs="Times New Roman"/>
          <w:i/>
          <w:sz w:val="20"/>
          <w:szCs w:val="20"/>
        </w:rPr>
      </w:pPr>
    </w:p>
    <w:p w14:paraId="3A00E7DA" w14:textId="77777777" w:rsidR="00C263C7" w:rsidRPr="00D72A04" w:rsidRDefault="00C263C7" w:rsidP="00BF5153">
      <w:pPr>
        <w:pStyle w:val="a3"/>
        <w:ind w:left="0"/>
        <w:jc w:val="center"/>
        <w:rPr>
          <w:rFonts w:ascii="Times New Roman" w:hAnsi="Times New Roman" w:cs="Times New Roman"/>
          <w:i/>
          <w:sz w:val="20"/>
          <w:szCs w:val="20"/>
        </w:rPr>
      </w:pPr>
    </w:p>
    <w:p w14:paraId="6DD59A95" w14:textId="77777777" w:rsidR="00C263C7" w:rsidRPr="00D72A04" w:rsidRDefault="00C263C7" w:rsidP="00BF5153">
      <w:pPr>
        <w:pStyle w:val="a3"/>
        <w:ind w:left="0"/>
        <w:jc w:val="center"/>
        <w:rPr>
          <w:rFonts w:ascii="Times New Roman" w:hAnsi="Times New Roman" w:cs="Times New Roman"/>
          <w:i/>
          <w:sz w:val="20"/>
          <w:szCs w:val="20"/>
        </w:rPr>
      </w:pPr>
    </w:p>
    <w:p w14:paraId="1BDCA13E" w14:textId="77777777" w:rsidR="00C263C7" w:rsidRPr="00D72A04" w:rsidRDefault="00C263C7" w:rsidP="00BF5153">
      <w:pPr>
        <w:pStyle w:val="a3"/>
        <w:ind w:left="0"/>
        <w:jc w:val="center"/>
        <w:rPr>
          <w:rFonts w:ascii="Times New Roman" w:hAnsi="Times New Roman" w:cs="Times New Roman"/>
          <w:i/>
          <w:sz w:val="20"/>
          <w:szCs w:val="20"/>
        </w:rPr>
      </w:pPr>
    </w:p>
    <w:p w14:paraId="62ADCE3A" w14:textId="77777777" w:rsidR="00C263C7" w:rsidRPr="00D72A04" w:rsidRDefault="00C263C7" w:rsidP="00BF5153">
      <w:pPr>
        <w:pStyle w:val="a3"/>
        <w:ind w:left="0"/>
        <w:jc w:val="center"/>
        <w:rPr>
          <w:rFonts w:ascii="Times New Roman" w:hAnsi="Times New Roman" w:cs="Times New Roman"/>
          <w:i/>
          <w:sz w:val="20"/>
          <w:szCs w:val="20"/>
        </w:rPr>
      </w:pPr>
    </w:p>
    <w:p w14:paraId="2F732634" w14:textId="77777777" w:rsidR="00C263C7" w:rsidRPr="00D72A04" w:rsidRDefault="00C263C7" w:rsidP="00BF5153">
      <w:pPr>
        <w:pStyle w:val="a3"/>
        <w:ind w:left="0"/>
        <w:jc w:val="center"/>
        <w:rPr>
          <w:rFonts w:ascii="Times New Roman" w:hAnsi="Times New Roman" w:cs="Times New Roman"/>
          <w:i/>
          <w:sz w:val="20"/>
          <w:szCs w:val="20"/>
        </w:rPr>
      </w:pPr>
    </w:p>
    <w:p w14:paraId="0EE9F3AA" w14:textId="77777777" w:rsidR="00C263C7" w:rsidRPr="00D72A04" w:rsidRDefault="00C263C7" w:rsidP="00BF5153">
      <w:pPr>
        <w:pStyle w:val="a3"/>
        <w:ind w:left="0"/>
        <w:jc w:val="center"/>
        <w:rPr>
          <w:rFonts w:ascii="Times New Roman" w:hAnsi="Times New Roman" w:cs="Times New Roman"/>
          <w:i/>
          <w:sz w:val="20"/>
          <w:szCs w:val="20"/>
        </w:rPr>
      </w:pPr>
    </w:p>
    <w:p w14:paraId="48E3D8DD" w14:textId="77777777" w:rsidR="00C263C7" w:rsidRPr="00D72A04" w:rsidRDefault="00C263C7" w:rsidP="00BF5153">
      <w:pPr>
        <w:pStyle w:val="a3"/>
        <w:ind w:left="0"/>
        <w:jc w:val="center"/>
        <w:rPr>
          <w:rFonts w:ascii="Times New Roman" w:hAnsi="Times New Roman" w:cs="Times New Roman"/>
          <w:i/>
          <w:sz w:val="20"/>
          <w:szCs w:val="20"/>
        </w:rPr>
      </w:pPr>
    </w:p>
    <w:p w14:paraId="713477FB" w14:textId="77777777" w:rsidR="00C263C7" w:rsidRPr="00D72A04" w:rsidRDefault="00C263C7" w:rsidP="00BF5153">
      <w:pPr>
        <w:pStyle w:val="a3"/>
        <w:ind w:left="0"/>
        <w:jc w:val="center"/>
        <w:rPr>
          <w:rFonts w:ascii="Times New Roman" w:hAnsi="Times New Roman" w:cs="Times New Roman"/>
          <w:i/>
          <w:sz w:val="20"/>
          <w:szCs w:val="20"/>
        </w:rPr>
      </w:pPr>
    </w:p>
    <w:p w14:paraId="02A8E095" w14:textId="77777777" w:rsidR="00C263C7" w:rsidRPr="00D72A04" w:rsidRDefault="00C263C7" w:rsidP="00BF5153">
      <w:pPr>
        <w:pStyle w:val="a3"/>
        <w:ind w:left="0"/>
        <w:jc w:val="center"/>
        <w:rPr>
          <w:rFonts w:ascii="Times New Roman" w:hAnsi="Times New Roman" w:cs="Times New Roman"/>
          <w:i/>
          <w:sz w:val="20"/>
          <w:szCs w:val="20"/>
        </w:rPr>
      </w:pPr>
    </w:p>
    <w:p w14:paraId="30F1C0A8" w14:textId="77777777" w:rsidR="00C263C7" w:rsidRPr="00D72A04" w:rsidRDefault="00C263C7" w:rsidP="00BF5153">
      <w:pPr>
        <w:pStyle w:val="a3"/>
        <w:ind w:left="0"/>
        <w:jc w:val="center"/>
        <w:rPr>
          <w:rFonts w:ascii="Times New Roman" w:hAnsi="Times New Roman" w:cs="Times New Roman"/>
          <w:i/>
          <w:sz w:val="20"/>
          <w:szCs w:val="20"/>
        </w:rPr>
      </w:pPr>
    </w:p>
    <w:p w14:paraId="55537338" w14:textId="77777777" w:rsidR="00C263C7" w:rsidRPr="00D72A04" w:rsidRDefault="00C263C7" w:rsidP="00BF5153">
      <w:pPr>
        <w:pStyle w:val="a3"/>
        <w:ind w:left="0"/>
        <w:jc w:val="center"/>
        <w:rPr>
          <w:rFonts w:ascii="Times New Roman" w:hAnsi="Times New Roman" w:cs="Times New Roman"/>
          <w:i/>
          <w:sz w:val="20"/>
          <w:szCs w:val="20"/>
        </w:rPr>
      </w:pPr>
    </w:p>
    <w:p w14:paraId="665DEA29" w14:textId="77777777" w:rsidR="00C263C7" w:rsidRPr="00D72A04" w:rsidRDefault="00C263C7" w:rsidP="00BF5153">
      <w:pPr>
        <w:pStyle w:val="a3"/>
        <w:ind w:left="0"/>
        <w:jc w:val="center"/>
        <w:rPr>
          <w:rFonts w:ascii="Times New Roman" w:hAnsi="Times New Roman" w:cs="Times New Roman"/>
          <w:i/>
          <w:sz w:val="20"/>
          <w:szCs w:val="20"/>
        </w:rPr>
      </w:pPr>
    </w:p>
    <w:p w14:paraId="1FD288DE" w14:textId="77777777" w:rsidR="00C263C7" w:rsidRPr="00D72A04" w:rsidRDefault="00C263C7" w:rsidP="00BF5153">
      <w:pPr>
        <w:pStyle w:val="a3"/>
        <w:ind w:left="0"/>
        <w:jc w:val="center"/>
        <w:rPr>
          <w:rFonts w:ascii="Times New Roman" w:hAnsi="Times New Roman" w:cs="Times New Roman"/>
          <w:i/>
          <w:sz w:val="20"/>
          <w:szCs w:val="20"/>
        </w:rPr>
      </w:pPr>
    </w:p>
    <w:p w14:paraId="4148566B" w14:textId="77777777" w:rsidR="00C263C7" w:rsidRPr="00D72A04" w:rsidRDefault="00C263C7" w:rsidP="00BF5153">
      <w:pPr>
        <w:pStyle w:val="a3"/>
        <w:ind w:left="0"/>
        <w:jc w:val="center"/>
        <w:rPr>
          <w:rFonts w:ascii="Times New Roman" w:hAnsi="Times New Roman" w:cs="Times New Roman"/>
          <w:i/>
          <w:sz w:val="20"/>
          <w:szCs w:val="20"/>
        </w:rPr>
      </w:pPr>
    </w:p>
    <w:p w14:paraId="00B9366A" w14:textId="77777777" w:rsidR="00C263C7" w:rsidRPr="00D72A04" w:rsidRDefault="00C263C7" w:rsidP="00BF5153">
      <w:pPr>
        <w:pStyle w:val="a3"/>
        <w:ind w:left="0"/>
        <w:jc w:val="center"/>
        <w:rPr>
          <w:rFonts w:ascii="Times New Roman" w:hAnsi="Times New Roman" w:cs="Times New Roman"/>
          <w:i/>
          <w:sz w:val="20"/>
          <w:szCs w:val="20"/>
        </w:rPr>
      </w:pPr>
    </w:p>
    <w:p w14:paraId="752E084A" w14:textId="77777777" w:rsidR="00C263C7" w:rsidRPr="00D72A04" w:rsidRDefault="00C263C7" w:rsidP="00BF5153">
      <w:pPr>
        <w:pStyle w:val="a3"/>
        <w:ind w:left="0"/>
        <w:jc w:val="center"/>
        <w:rPr>
          <w:rFonts w:ascii="Times New Roman" w:hAnsi="Times New Roman" w:cs="Times New Roman"/>
          <w:i/>
          <w:sz w:val="20"/>
          <w:szCs w:val="20"/>
        </w:rPr>
      </w:pPr>
    </w:p>
    <w:p w14:paraId="7297E841" w14:textId="77777777" w:rsidR="00C263C7" w:rsidRPr="00D72A04" w:rsidRDefault="00C263C7" w:rsidP="00BF5153">
      <w:pPr>
        <w:pStyle w:val="a3"/>
        <w:ind w:left="0"/>
        <w:jc w:val="center"/>
        <w:rPr>
          <w:rFonts w:ascii="Times New Roman" w:hAnsi="Times New Roman" w:cs="Times New Roman"/>
          <w:i/>
          <w:sz w:val="20"/>
          <w:szCs w:val="20"/>
        </w:rPr>
      </w:pPr>
    </w:p>
    <w:p w14:paraId="443AB650" w14:textId="77777777" w:rsidR="00C263C7" w:rsidRPr="00D72A04" w:rsidRDefault="00C263C7" w:rsidP="00BF5153">
      <w:pPr>
        <w:pStyle w:val="a3"/>
        <w:ind w:left="0"/>
        <w:jc w:val="center"/>
        <w:rPr>
          <w:rFonts w:ascii="Times New Roman" w:hAnsi="Times New Roman" w:cs="Times New Roman"/>
          <w:i/>
          <w:sz w:val="20"/>
          <w:szCs w:val="20"/>
        </w:rPr>
      </w:pPr>
    </w:p>
    <w:p w14:paraId="2FF6DA4C" w14:textId="082EF2E0" w:rsidR="00AA41D1" w:rsidRPr="00D72A04" w:rsidRDefault="00AA41D1" w:rsidP="00AA41D1">
      <w:pPr>
        <w:pStyle w:val="a3"/>
        <w:ind w:left="0"/>
        <w:jc w:val="center"/>
        <w:rPr>
          <w:rFonts w:ascii="Times New Roman" w:hAnsi="Times New Roman" w:cs="Times New Roman"/>
          <w:i/>
          <w:sz w:val="20"/>
          <w:szCs w:val="20"/>
        </w:rPr>
      </w:pPr>
      <w:r w:rsidRPr="00D72A04">
        <w:rPr>
          <w:rFonts w:ascii="Times New Roman" w:hAnsi="Times New Roman" w:cs="Times New Roman"/>
          <w:i/>
          <w:sz w:val="20"/>
          <w:szCs w:val="20"/>
        </w:rPr>
        <w:t xml:space="preserve">Приложение № 2 </w:t>
      </w:r>
    </w:p>
    <w:p w14:paraId="2C215227" w14:textId="57C8476C" w:rsidR="00AA41D1" w:rsidRPr="00D72A04" w:rsidRDefault="00AA41D1" w:rsidP="00AA41D1">
      <w:pPr>
        <w:pStyle w:val="a3"/>
        <w:ind w:left="0"/>
        <w:jc w:val="center"/>
        <w:rPr>
          <w:rFonts w:ascii="Times New Roman" w:hAnsi="Times New Roman" w:cs="Times New Roman"/>
          <w:i/>
          <w:sz w:val="20"/>
          <w:szCs w:val="20"/>
        </w:rPr>
      </w:pPr>
      <w:r w:rsidRPr="00D72A04">
        <w:rPr>
          <w:rFonts w:ascii="Times New Roman" w:hAnsi="Times New Roman" w:cs="Times New Roman"/>
          <w:i/>
          <w:sz w:val="20"/>
          <w:szCs w:val="20"/>
        </w:rPr>
        <w:t xml:space="preserve">к Оферте договора возмездного оказания услуг «РОЛЬФ АВТОГАРАНТ» от </w:t>
      </w:r>
      <w:r w:rsidR="00C61A37">
        <w:rPr>
          <w:rFonts w:ascii="Times New Roman" w:hAnsi="Times New Roman" w:cs="Times New Roman"/>
          <w:i/>
          <w:sz w:val="20"/>
          <w:szCs w:val="20"/>
        </w:rPr>
        <w:t>15</w:t>
      </w:r>
      <w:r w:rsidR="005436F8" w:rsidRPr="00D72A04">
        <w:rPr>
          <w:rFonts w:ascii="Times New Roman" w:hAnsi="Times New Roman" w:cs="Times New Roman"/>
          <w:i/>
          <w:sz w:val="20"/>
          <w:szCs w:val="20"/>
        </w:rPr>
        <w:t>.1</w:t>
      </w:r>
      <w:r w:rsidR="00C61A37">
        <w:rPr>
          <w:rFonts w:ascii="Times New Roman" w:hAnsi="Times New Roman" w:cs="Times New Roman"/>
          <w:i/>
          <w:sz w:val="20"/>
          <w:szCs w:val="20"/>
        </w:rPr>
        <w:t>2</w:t>
      </w:r>
      <w:r w:rsidR="005436F8" w:rsidRPr="00D72A04">
        <w:rPr>
          <w:rFonts w:ascii="Times New Roman" w:hAnsi="Times New Roman" w:cs="Times New Roman"/>
          <w:i/>
          <w:sz w:val="20"/>
          <w:szCs w:val="20"/>
        </w:rPr>
        <w:t>.2025</w:t>
      </w:r>
    </w:p>
    <w:p w14:paraId="649618ED" w14:textId="77777777" w:rsidR="001B1D85" w:rsidRPr="00D72A04" w:rsidRDefault="001B1D85" w:rsidP="00AA41D1">
      <w:pPr>
        <w:pStyle w:val="a3"/>
        <w:ind w:left="0"/>
        <w:jc w:val="center"/>
        <w:rPr>
          <w:rFonts w:ascii="Times New Roman" w:hAnsi="Times New Roman" w:cs="Times New Roman"/>
          <w:i/>
          <w:sz w:val="20"/>
          <w:szCs w:val="20"/>
        </w:rPr>
      </w:pPr>
    </w:p>
    <w:p w14:paraId="15597305" w14:textId="77777777" w:rsidR="00AA41D1" w:rsidRPr="00D72A04" w:rsidRDefault="00AA41D1" w:rsidP="00AA41D1">
      <w:pPr>
        <w:pStyle w:val="a3"/>
        <w:ind w:left="0"/>
        <w:jc w:val="right"/>
        <w:rPr>
          <w:rFonts w:ascii="Times New Roman" w:hAnsi="Times New Roman" w:cs="Times New Roman"/>
          <w:i/>
          <w:sz w:val="20"/>
          <w:szCs w:val="20"/>
        </w:rPr>
      </w:pPr>
      <w:r w:rsidRPr="00D72A04">
        <w:rPr>
          <w:rFonts w:ascii="Times New Roman" w:hAnsi="Times New Roman" w:cs="Times New Roman"/>
          <w:i/>
          <w:sz w:val="20"/>
          <w:szCs w:val="20"/>
        </w:rPr>
        <w:t>Дата оформления приложения:_____</w:t>
      </w:r>
    </w:p>
    <w:p w14:paraId="239E39EB" w14:textId="77777777" w:rsidR="00AA41D1" w:rsidRPr="00D72A04" w:rsidRDefault="00AA41D1" w:rsidP="00AA41D1">
      <w:pPr>
        <w:pStyle w:val="a3"/>
        <w:spacing w:line="240" w:lineRule="auto"/>
        <w:ind w:left="4253"/>
        <w:rPr>
          <w:rFonts w:ascii="Times New Roman" w:hAnsi="Times New Roman" w:cs="Times New Roman"/>
          <w:i/>
          <w:sz w:val="20"/>
          <w:szCs w:val="20"/>
        </w:rPr>
      </w:pPr>
    </w:p>
    <w:p w14:paraId="0820C191" w14:textId="77777777" w:rsidR="00AA41D1" w:rsidRPr="00D72A04" w:rsidRDefault="00AA41D1" w:rsidP="00AA41D1">
      <w:pPr>
        <w:pStyle w:val="a3"/>
        <w:spacing w:line="240" w:lineRule="auto"/>
        <w:ind w:left="0"/>
        <w:jc w:val="center"/>
        <w:rPr>
          <w:rFonts w:ascii="Times New Roman" w:hAnsi="Times New Roman" w:cs="Times New Roman"/>
          <w:i/>
          <w:sz w:val="20"/>
          <w:szCs w:val="20"/>
        </w:rPr>
      </w:pPr>
    </w:p>
    <w:p w14:paraId="6BAE9F4E" w14:textId="77777777" w:rsidR="00AA41D1" w:rsidRPr="00D72A04" w:rsidRDefault="00AA41D1" w:rsidP="00AA41D1">
      <w:pPr>
        <w:pStyle w:val="a3"/>
        <w:spacing w:line="240" w:lineRule="auto"/>
        <w:ind w:left="0"/>
        <w:jc w:val="center"/>
        <w:rPr>
          <w:rFonts w:ascii="Times New Roman" w:hAnsi="Times New Roman" w:cs="Times New Roman"/>
          <w:b/>
          <w:sz w:val="20"/>
          <w:szCs w:val="20"/>
        </w:rPr>
      </w:pPr>
      <w:r w:rsidRPr="00D72A04">
        <w:rPr>
          <w:rFonts w:ascii="Times New Roman" w:hAnsi="Times New Roman" w:cs="Times New Roman"/>
          <w:i/>
          <w:sz w:val="20"/>
          <w:szCs w:val="20"/>
        </w:rPr>
        <w:t>ЗАЯВЛЕНИЕ-ПОРУЧЕНИЕ</w:t>
      </w:r>
    </w:p>
    <w:p w14:paraId="2522660E" w14:textId="77777777" w:rsidR="00AA41D1" w:rsidRPr="00D72A04" w:rsidRDefault="00AA41D1" w:rsidP="00AA41D1">
      <w:pPr>
        <w:pStyle w:val="a3"/>
        <w:spacing w:line="240" w:lineRule="auto"/>
        <w:ind w:left="0"/>
        <w:rPr>
          <w:rFonts w:ascii="Times New Roman" w:hAnsi="Times New Roman" w:cs="Times New Roman"/>
          <w:sz w:val="20"/>
          <w:szCs w:val="20"/>
        </w:rPr>
      </w:pPr>
    </w:p>
    <w:p w14:paraId="33B1DE29" w14:textId="77777777" w:rsidR="00AA41D1" w:rsidRPr="00D72A04" w:rsidRDefault="00AA41D1" w:rsidP="002F6892">
      <w:pPr>
        <w:pStyle w:val="a3"/>
        <w:numPr>
          <w:ilvl w:val="0"/>
          <w:numId w:val="8"/>
        </w:numPr>
        <w:spacing w:line="240" w:lineRule="auto"/>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Настоящим я, действуя свободно, своей волей и в своем интересе, </w:t>
      </w:r>
      <w:r w:rsidRPr="00D72A04">
        <w:rPr>
          <w:rFonts w:ascii="Times New Roman" w:hAnsi="Times New Roman" w:cs="Times New Roman"/>
          <w:sz w:val="20"/>
          <w:szCs w:val="20"/>
          <w:u w:val="single"/>
        </w:rPr>
        <w:t>поручаю</w:t>
      </w:r>
      <w:r w:rsidRPr="00D72A04">
        <w:rPr>
          <w:rFonts w:ascii="Times New Roman" w:hAnsi="Times New Roman" w:cs="Times New Roman"/>
          <w:sz w:val="20"/>
          <w:szCs w:val="20"/>
        </w:rPr>
        <w:t xml:space="preserve"> АО «РОЛЬФ» </w:t>
      </w:r>
      <w:r w:rsidRPr="00D72A04">
        <w:rPr>
          <w:rFonts w:ascii="Times New Roman" w:hAnsi="Times New Roman" w:cs="Times New Roman"/>
          <w:sz w:val="20"/>
          <w:szCs w:val="20"/>
          <w:u w:val="single"/>
        </w:rPr>
        <w:t>провести</w:t>
      </w:r>
      <w:r w:rsidRPr="00D72A04">
        <w:rPr>
          <w:rFonts w:ascii="Times New Roman" w:hAnsi="Times New Roman" w:cs="Times New Roman"/>
          <w:b/>
          <w:sz w:val="20"/>
          <w:szCs w:val="20"/>
        </w:rPr>
        <w:t xml:space="preserve"> </w:t>
      </w:r>
      <w:r w:rsidRPr="00D72A04">
        <w:rPr>
          <w:rFonts w:ascii="Times New Roman" w:hAnsi="Times New Roman" w:cs="Times New Roman"/>
          <w:sz w:val="20"/>
          <w:szCs w:val="20"/>
        </w:rPr>
        <w:t xml:space="preserve">на основе предоставленных мною данных </w:t>
      </w:r>
      <w:r w:rsidRPr="00D72A04">
        <w:rPr>
          <w:rFonts w:ascii="Times New Roman" w:hAnsi="Times New Roman" w:cs="Times New Roman"/>
          <w:sz w:val="20"/>
          <w:szCs w:val="20"/>
          <w:u w:val="single"/>
        </w:rPr>
        <w:t>комплекс проверочных мероприятий</w:t>
      </w:r>
      <w:r w:rsidRPr="00D72A04">
        <w:rPr>
          <w:rFonts w:ascii="Times New Roman" w:hAnsi="Times New Roman" w:cs="Times New Roman"/>
          <w:sz w:val="20"/>
          <w:szCs w:val="20"/>
        </w:rPr>
        <w:t xml:space="preserve"> в рамках проекта «РОЛЬФ АВТОГАРАНТ», </w:t>
      </w:r>
      <w:r w:rsidRPr="00D72A04">
        <w:rPr>
          <w:rFonts w:ascii="Times New Roman" w:hAnsi="Times New Roman" w:cs="Times New Roman"/>
          <w:sz w:val="20"/>
          <w:szCs w:val="20"/>
          <w:u w:val="single"/>
        </w:rPr>
        <w:t>и передать результат проверочных мероприятий</w:t>
      </w:r>
      <w:r w:rsidRPr="00D72A04">
        <w:rPr>
          <w:rFonts w:ascii="Times New Roman" w:hAnsi="Times New Roman" w:cs="Times New Roman"/>
          <w:sz w:val="20"/>
          <w:szCs w:val="20"/>
        </w:rPr>
        <w:t xml:space="preserve"> </w:t>
      </w:r>
    </w:p>
    <w:p w14:paraId="49A491C7" w14:textId="77777777" w:rsidR="00AA41D1" w:rsidRPr="00D72A04" w:rsidRDefault="00AA41D1" w:rsidP="00AA41D1">
      <w:pPr>
        <w:pStyle w:val="a3"/>
        <w:spacing w:line="240" w:lineRule="auto"/>
        <w:ind w:left="0"/>
        <w:jc w:val="both"/>
        <w:rPr>
          <w:rFonts w:ascii="Times New Roman" w:hAnsi="Times New Roman" w:cs="Times New Roman"/>
          <w:sz w:val="20"/>
          <w:szCs w:val="20"/>
        </w:rPr>
      </w:pPr>
      <w:r w:rsidRPr="00D72A04">
        <w:rPr>
          <w:rFonts w:ascii="Times New Roman" w:hAnsi="Times New Roman" w:cs="Times New Roman"/>
          <w:sz w:val="20"/>
          <w:szCs w:val="20"/>
        </w:rPr>
        <w:t>_______________________________________________________________________, заключившему договор оказания услуг «РОЛЬФ АВТОГАРАНТ» с Вашей организацией.</w:t>
      </w:r>
    </w:p>
    <w:p w14:paraId="497952B0" w14:textId="77777777" w:rsidR="00AA41D1" w:rsidRPr="00D72A04" w:rsidRDefault="00AA41D1" w:rsidP="00AA41D1">
      <w:pPr>
        <w:pStyle w:val="a3"/>
        <w:spacing w:line="240" w:lineRule="auto"/>
        <w:ind w:left="0"/>
        <w:jc w:val="both"/>
        <w:rPr>
          <w:rFonts w:ascii="Times New Roman" w:hAnsi="Times New Roman" w:cs="Times New Roman"/>
          <w:sz w:val="20"/>
          <w:szCs w:val="20"/>
        </w:rPr>
      </w:pPr>
    </w:p>
    <w:p w14:paraId="4E660A25" w14:textId="77777777" w:rsidR="00AA41D1" w:rsidRPr="00D72A04" w:rsidRDefault="00AA41D1" w:rsidP="002F6892">
      <w:pPr>
        <w:pStyle w:val="a3"/>
        <w:numPr>
          <w:ilvl w:val="1"/>
          <w:numId w:val="10"/>
        </w:numPr>
        <w:spacing w:line="240" w:lineRule="auto"/>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Данные для проведения проверочных мероприятий предоставляю добровольно. Данные указываются в пунктах 2 и 3, заполняются на основе предоставленных мною документов (для обозрения). </w:t>
      </w:r>
    </w:p>
    <w:p w14:paraId="3BA00FF9" w14:textId="77777777" w:rsidR="00AA41D1" w:rsidRPr="00D72A04" w:rsidRDefault="00AA41D1" w:rsidP="002F6892">
      <w:pPr>
        <w:pStyle w:val="a3"/>
        <w:numPr>
          <w:ilvl w:val="1"/>
          <w:numId w:val="10"/>
        </w:numPr>
        <w:spacing w:line="240" w:lineRule="auto"/>
        <w:ind w:left="0" w:firstLine="0"/>
        <w:jc w:val="both"/>
        <w:rPr>
          <w:rFonts w:ascii="Times New Roman" w:hAnsi="Times New Roman" w:cs="Times New Roman"/>
          <w:sz w:val="20"/>
          <w:szCs w:val="20"/>
        </w:rPr>
      </w:pPr>
      <w:r w:rsidRPr="00D72A04">
        <w:rPr>
          <w:rFonts w:ascii="Times New Roman" w:hAnsi="Times New Roman" w:cs="Times New Roman"/>
          <w:sz w:val="20"/>
          <w:szCs w:val="20"/>
        </w:rPr>
        <w:t xml:space="preserve">На основе данных, указанных в пунктах 2 и 3, будут получены результаты проверочных мероприятий. Данные результаты я прошу передать заказчику услуг, поименованному в пункте 1. </w:t>
      </w:r>
    </w:p>
    <w:p w14:paraId="069197D5" w14:textId="77777777" w:rsidR="00AA41D1" w:rsidRPr="00D72A04" w:rsidRDefault="00AA41D1" w:rsidP="002F6892">
      <w:pPr>
        <w:pStyle w:val="a3"/>
        <w:numPr>
          <w:ilvl w:val="1"/>
          <w:numId w:val="10"/>
        </w:numPr>
        <w:spacing w:line="240" w:lineRule="auto"/>
        <w:ind w:left="0" w:firstLine="0"/>
        <w:jc w:val="both"/>
        <w:rPr>
          <w:rFonts w:ascii="Times New Roman" w:hAnsi="Times New Roman" w:cs="Times New Roman"/>
          <w:sz w:val="20"/>
          <w:szCs w:val="20"/>
        </w:rPr>
      </w:pPr>
      <w:r w:rsidRPr="00D72A04">
        <w:rPr>
          <w:rFonts w:ascii="Times New Roman" w:hAnsi="Times New Roman" w:cs="Times New Roman"/>
          <w:sz w:val="20"/>
          <w:szCs w:val="20"/>
        </w:rPr>
        <w:t>Я осознаю и понимаю, что результат выполненных проверочных мероприятий «Проверка автомобиля по открытым информационным базам», «Проверка собственника автомобиля по открытым информационным базам», «Диагностика транспортного средства» будет основан, на сведениях из следующих баз данных: сервисы ФССП РФ (в т.ч. Банк данных исполнительных производств), сервисы ГИБДД РФ (в т.ч. Проверка штрафов ГИБДД, Проверка автомобиля, Проверка водителя), сервис Migtorg, сервис Autoonline, сервисы Росстандарта, ФГИС «Такси», сервисы Федеральной службы по финансовому мониторингу, сервисы ФСИН РФ, сервисы ФНС РФ, сервисы ФНП (в т.ч. Реестр залогов), сервисы МВД РФ.</w:t>
      </w:r>
    </w:p>
    <w:p w14:paraId="1A7A67BA" w14:textId="77777777" w:rsidR="00AA41D1" w:rsidRPr="00D72A04" w:rsidRDefault="00AA41D1" w:rsidP="00AA41D1">
      <w:pPr>
        <w:pStyle w:val="a3"/>
        <w:spacing w:line="240" w:lineRule="auto"/>
        <w:ind w:left="0"/>
        <w:jc w:val="both"/>
        <w:rPr>
          <w:rFonts w:ascii="Times New Roman" w:hAnsi="Times New Roman" w:cs="Times New Roman"/>
          <w:sz w:val="20"/>
          <w:szCs w:val="20"/>
        </w:rPr>
      </w:pPr>
    </w:p>
    <w:p w14:paraId="64E9F786" w14:textId="77777777" w:rsidR="00AA41D1" w:rsidRPr="00D72A04" w:rsidRDefault="00AA41D1" w:rsidP="002F6892">
      <w:pPr>
        <w:pStyle w:val="a3"/>
        <w:numPr>
          <w:ilvl w:val="0"/>
          <w:numId w:val="8"/>
        </w:numPr>
        <w:spacing w:line="240" w:lineRule="auto"/>
        <w:ind w:left="0" w:firstLine="0"/>
        <w:jc w:val="both"/>
        <w:rPr>
          <w:rFonts w:ascii="Times New Roman" w:hAnsi="Times New Roman" w:cs="Times New Roman"/>
          <w:sz w:val="20"/>
          <w:szCs w:val="20"/>
        </w:rPr>
      </w:pPr>
      <w:r w:rsidRPr="00D72A04">
        <w:rPr>
          <w:rFonts w:ascii="Times New Roman" w:hAnsi="Times New Roman" w:cs="Times New Roman"/>
          <w:sz w:val="20"/>
          <w:szCs w:val="20"/>
        </w:rPr>
        <w:t>Для проведения проверочных мероприятий я предоставляю и разрешаю использовать следующие данные:</w:t>
      </w:r>
    </w:p>
    <w:tbl>
      <w:tblPr>
        <w:tblStyle w:val="a4"/>
        <w:tblW w:w="9351" w:type="dxa"/>
        <w:tblLook w:val="04A0" w:firstRow="1" w:lastRow="0" w:firstColumn="1" w:lastColumn="0" w:noHBand="0" w:noVBand="1"/>
      </w:tblPr>
      <w:tblGrid>
        <w:gridCol w:w="3964"/>
        <w:gridCol w:w="5381"/>
        <w:gridCol w:w="6"/>
      </w:tblGrid>
      <w:tr w:rsidR="00AA41D1" w:rsidRPr="00D72A04" w14:paraId="722D5057" w14:textId="77777777" w:rsidTr="00B6177F">
        <w:tc>
          <w:tcPr>
            <w:tcW w:w="9351" w:type="dxa"/>
            <w:gridSpan w:val="3"/>
          </w:tcPr>
          <w:p w14:paraId="7EC9CF47" w14:textId="77777777" w:rsidR="00AA41D1" w:rsidRPr="00D72A04" w:rsidRDefault="00AA41D1" w:rsidP="00B6177F">
            <w:pPr>
              <w:pStyle w:val="a3"/>
              <w:tabs>
                <w:tab w:val="left" w:pos="950"/>
              </w:tabs>
              <w:ind w:left="0"/>
              <w:jc w:val="center"/>
              <w:rPr>
                <w:rFonts w:ascii="Times New Roman" w:hAnsi="Times New Roman" w:cs="Times New Roman"/>
                <w:sz w:val="20"/>
                <w:szCs w:val="20"/>
              </w:rPr>
            </w:pPr>
            <w:r w:rsidRPr="00D72A04">
              <w:rPr>
                <w:rFonts w:ascii="Times New Roman" w:hAnsi="Times New Roman" w:cs="Times New Roman"/>
                <w:sz w:val="20"/>
                <w:szCs w:val="20"/>
              </w:rPr>
              <w:tab/>
              <w:t>Идентификационные признаки транспортного средства,</w:t>
            </w:r>
          </w:p>
          <w:p w14:paraId="1F21E3CF" w14:textId="77777777" w:rsidR="00AA41D1" w:rsidRPr="00D72A04" w:rsidRDefault="00AA41D1" w:rsidP="00B6177F">
            <w:pPr>
              <w:pStyle w:val="a3"/>
              <w:tabs>
                <w:tab w:val="left" w:pos="950"/>
              </w:tabs>
              <w:ind w:left="0"/>
              <w:jc w:val="center"/>
              <w:rPr>
                <w:rFonts w:ascii="Times New Roman" w:hAnsi="Times New Roman" w:cs="Times New Roman"/>
                <w:sz w:val="20"/>
                <w:szCs w:val="20"/>
              </w:rPr>
            </w:pPr>
            <w:r w:rsidRPr="00D72A04">
              <w:rPr>
                <w:rFonts w:ascii="Times New Roman" w:hAnsi="Times New Roman" w:cs="Times New Roman"/>
                <w:sz w:val="20"/>
                <w:szCs w:val="20"/>
              </w:rPr>
              <w:t>в отношении которого будут проведены проверочные мероприятия</w:t>
            </w:r>
          </w:p>
        </w:tc>
      </w:tr>
      <w:tr w:rsidR="00AA41D1" w:rsidRPr="00D72A04" w14:paraId="63E3AA20" w14:textId="77777777" w:rsidTr="00B6177F">
        <w:tc>
          <w:tcPr>
            <w:tcW w:w="3964" w:type="dxa"/>
          </w:tcPr>
          <w:p w14:paraId="4F701922" w14:textId="77777777" w:rsidR="00AA41D1" w:rsidRPr="00D72A04" w:rsidRDefault="00AA41D1" w:rsidP="00B6177F">
            <w:pPr>
              <w:pStyle w:val="a3"/>
              <w:tabs>
                <w:tab w:val="left" w:pos="950"/>
              </w:tabs>
              <w:ind w:left="0"/>
              <w:jc w:val="both"/>
              <w:rPr>
                <w:rFonts w:ascii="Times New Roman" w:hAnsi="Times New Roman" w:cs="Times New Roman"/>
                <w:sz w:val="20"/>
                <w:szCs w:val="20"/>
              </w:rPr>
            </w:pPr>
            <w:r w:rsidRPr="00D72A04">
              <w:rPr>
                <w:rFonts w:ascii="Times New Roman" w:hAnsi="Times New Roman" w:cs="Times New Roman"/>
                <w:sz w:val="20"/>
                <w:szCs w:val="20"/>
                <w:lang w:val="en-US"/>
              </w:rPr>
              <w:t>VIN</w:t>
            </w:r>
            <w:r w:rsidRPr="00D72A04">
              <w:rPr>
                <w:rFonts w:ascii="Times New Roman" w:hAnsi="Times New Roman" w:cs="Times New Roman"/>
                <w:sz w:val="20"/>
                <w:szCs w:val="20"/>
              </w:rPr>
              <w:t>:</w:t>
            </w:r>
          </w:p>
        </w:tc>
        <w:tc>
          <w:tcPr>
            <w:tcW w:w="5387" w:type="dxa"/>
            <w:gridSpan w:val="2"/>
          </w:tcPr>
          <w:p w14:paraId="1A810D30" w14:textId="77777777" w:rsidR="00AA41D1" w:rsidRPr="00D72A04" w:rsidRDefault="00AA41D1" w:rsidP="00B6177F">
            <w:pPr>
              <w:pStyle w:val="a3"/>
              <w:tabs>
                <w:tab w:val="left" w:pos="950"/>
              </w:tabs>
              <w:ind w:left="0"/>
              <w:jc w:val="both"/>
              <w:rPr>
                <w:rFonts w:ascii="Times New Roman" w:hAnsi="Times New Roman" w:cs="Times New Roman"/>
                <w:sz w:val="20"/>
                <w:szCs w:val="20"/>
              </w:rPr>
            </w:pPr>
          </w:p>
        </w:tc>
      </w:tr>
      <w:tr w:rsidR="00AA41D1" w:rsidRPr="00D72A04" w14:paraId="56733238" w14:textId="77777777" w:rsidTr="00B6177F">
        <w:tc>
          <w:tcPr>
            <w:tcW w:w="3964" w:type="dxa"/>
          </w:tcPr>
          <w:p w14:paraId="3002769A" w14:textId="77777777" w:rsidR="00AA41D1" w:rsidRPr="00D72A04" w:rsidRDefault="00AA41D1" w:rsidP="00B6177F">
            <w:pPr>
              <w:pStyle w:val="a3"/>
              <w:tabs>
                <w:tab w:val="left" w:pos="950"/>
              </w:tabs>
              <w:ind w:left="0"/>
              <w:jc w:val="both"/>
              <w:rPr>
                <w:rFonts w:ascii="Times New Roman" w:hAnsi="Times New Roman" w:cs="Times New Roman"/>
                <w:sz w:val="20"/>
                <w:szCs w:val="20"/>
              </w:rPr>
            </w:pPr>
            <w:r w:rsidRPr="00D72A04">
              <w:rPr>
                <w:rFonts w:ascii="Times New Roman" w:hAnsi="Times New Roman" w:cs="Times New Roman"/>
                <w:sz w:val="20"/>
                <w:szCs w:val="20"/>
              </w:rPr>
              <w:t>Марка, модель:</w:t>
            </w:r>
          </w:p>
        </w:tc>
        <w:tc>
          <w:tcPr>
            <w:tcW w:w="5387" w:type="dxa"/>
            <w:gridSpan w:val="2"/>
          </w:tcPr>
          <w:p w14:paraId="698CB7C7" w14:textId="77777777" w:rsidR="00AA41D1" w:rsidRPr="00D72A04" w:rsidRDefault="00AA41D1" w:rsidP="00B6177F">
            <w:pPr>
              <w:pStyle w:val="a3"/>
              <w:tabs>
                <w:tab w:val="left" w:pos="950"/>
              </w:tabs>
              <w:ind w:left="0"/>
              <w:jc w:val="both"/>
              <w:rPr>
                <w:rFonts w:ascii="Times New Roman" w:hAnsi="Times New Roman" w:cs="Times New Roman"/>
                <w:sz w:val="20"/>
                <w:szCs w:val="20"/>
              </w:rPr>
            </w:pPr>
          </w:p>
        </w:tc>
      </w:tr>
      <w:tr w:rsidR="00AA41D1" w:rsidRPr="00D72A04" w14:paraId="3E23ED46" w14:textId="77777777" w:rsidTr="00B6177F">
        <w:tc>
          <w:tcPr>
            <w:tcW w:w="3964" w:type="dxa"/>
          </w:tcPr>
          <w:p w14:paraId="1C5A81E3" w14:textId="77777777" w:rsidR="00AA41D1" w:rsidRPr="00D72A04" w:rsidRDefault="00AA41D1" w:rsidP="00B6177F">
            <w:pPr>
              <w:pStyle w:val="a3"/>
              <w:tabs>
                <w:tab w:val="left" w:pos="950"/>
              </w:tabs>
              <w:ind w:left="0"/>
              <w:jc w:val="both"/>
              <w:rPr>
                <w:rFonts w:ascii="Times New Roman" w:hAnsi="Times New Roman" w:cs="Times New Roman"/>
                <w:sz w:val="20"/>
                <w:szCs w:val="20"/>
              </w:rPr>
            </w:pPr>
            <w:r w:rsidRPr="00D72A04">
              <w:rPr>
                <w:rFonts w:ascii="Times New Roman" w:hAnsi="Times New Roman" w:cs="Times New Roman"/>
                <w:sz w:val="20"/>
                <w:szCs w:val="20"/>
              </w:rPr>
              <w:t>Год выпуска:</w:t>
            </w:r>
          </w:p>
        </w:tc>
        <w:tc>
          <w:tcPr>
            <w:tcW w:w="5387" w:type="dxa"/>
            <w:gridSpan w:val="2"/>
          </w:tcPr>
          <w:p w14:paraId="57359863" w14:textId="77777777" w:rsidR="00AA41D1" w:rsidRPr="00D72A04" w:rsidRDefault="00AA41D1" w:rsidP="00B6177F">
            <w:pPr>
              <w:pStyle w:val="a3"/>
              <w:tabs>
                <w:tab w:val="left" w:pos="950"/>
              </w:tabs>
              <w:ind w:left="0"/>
              <w:jc w:val="both"/>
              <w:rPr>
                <w:rFonts w:ascii="Times New Roman" w:hAnsi="Times New Roman" w:cs="Times New Roman"/>
                <w:sz w:val="20"/>
                <w:szCs w:val="20"/>
              </w:rPr>
            </w:pPr>
          </w:p>
        </w:tc>
      </w:tr>
      <w:tr w:rsidR="00AA41D1" w:rsidRPr="00D72A04" w14:paraId="6285F0CE" w14:textId="77777777" w:rsidTr="00B6177F">
        <w:tc>
          <w:tcPr>
            <w:tcW w:w="3964" w:type="dxa"/>
          </w:tcPr>
          <w:p w14:paraId="03527212" w14:textId="77777777" w:rsidR="00AA41D1" w:rsidRPr="00D72A04" w:rsidRDefault="00AA41D1" w:rsidP="00B6177F">
            <w:pPr>
              <w:pStyle w:val="a3"/>
              <w:tabs>
                <w:tab w:val="left" w:pos="950"/>
              </w:tabs>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Государственный </w:t>
            </w:r>
          </w:p>
          <w:p w14:paraId="0CEED5A3" w14:textId="77777777" w:rsidR="00AA41D1" w:rsidRPr="00D72A04" w:rsidRDefault="00AA41D1" w:rsidP="00B6177F">
            <w:pPr>
              <w:pStyle w:val="a3"/>
              <w:tabs>
                <w:tab w:val="left" w:pos="950"/>
              </w:tabs>
              <w:ind w:left="0"/>
              <w:jc w:val="both"/>
              <w:rPr>
                <w:rFonts w:ascii="Times New Roman" w:hAnsi="Times New Roman" w:cs="Times New Roman"/>
                <w:sz w:val="20"/>
                <w:szCs w:val="20"/>
              </w:rPr>
            </w:pPr>
            <w:r w:rsidRPr="00D72A04">
              <w:rPr>
                <w:rFonts w:ascii="Times New Roman" w:hAnsi="Times New Roman" w:cs="Times New Roman"/>
                <w:sz w:val="20"/>
                <w:szCs w:val="20"/>
              </w:rPr>
              <w:t>регистрационный знак:</w:t>
            </w:r>
          </w:p>
        </w:tc>
        <w:tc>
          <w:tcPr>
            <w:tcW w:w="5387" w:type="dxa"/>
            <w:gridSpan w:val="2"/>
          </w:tcPr>
          <w:p w14:paraId="4186916E" w14:textId="77777777" w:rsidR="00AA41D1" w:rsidRPr="00D72A04" w:rsidRDefault="00AA41D1" w:rsidP="00B6177F">
            <w:pPr>
              <w:pStyle w:val="a3"/>
              <w:tabs>
                <w:tab w:val="left" w:pos="950"/>
              </w:tabs>
              <w:ind w:left="0"/>
              <w:jc w:val="both"/>
              <w:rPr>
                <w:rFonts w:ascii="Times New Roman" w:hAnsi="Times New Roman" w:cs="Times New Roman"/>
                <w:sz w:val="20"/>
                <w:szCs w:val="20"/>
              </w:rPr>
            </w:pPr>
          </w:p>
        </w:tc>
      </w:tr>
      <w:tr w:rsidR="00AA41D1" w:rsidRPr="00D72A04" w14:paraId="4EA34F35" w14:textId="77777777" w:rsidTr="00B6177F">
        <w:tc>
          <w:tcPr>
            <w:tcW w:w="3964" w:type="dxa"/>
          </w:tcPr>
          <w:p w14:paraId="4774072C" w14:textId="77777777" w:rsidR="00AA41D1" w:rsidRPr="00D72A04" w:rsidRDefault="00AA41D1" w:rsidP="00B6177F">
            <w:pPr>
              <w:pStyle w:val="a3"/>
              <w:tabs>
                <w:tab w:val="left" w:pos="950"/>
              </w:tabs>
              <w:ind w:left="0"/>
              <w:jc w:val="both"/>
              <w:rPr>
                <w:rFonts w:ascii="Times New Roman" w:hAnsi="Times New Roman" w:cs="Times New Roman"/>
                <w:sz w:val="20"/>
                <w:szCs w:val="20"/>
              </w:rPr>
            </w:pPr>
            <w:r w:rsidRPr="00D72A04">
              <w:rPr>
                <w:rFonts w:ascii="Times New Roman" w:hAnsi="Times New Roman" w:cs="Times New Roman"/>
                <w:sz w:val="20"/>
                <w:szCs w:val="20"/>
              </w:rPr>
              <w:t>Номер двигателя:</w:t>
            </w:r>
          </w:p>
        </w:tc>
        <w:tc>
          <w:tcPr>
            <w:tcW w:w="5387" w:type="dxa"/>
            <w:gridSpan w:val="2"/>
          </w:tcPr>
          <w:p w14:paraId="4943F1E2" w14:textId="77777777" w:rsidR="00AA41D1" w:rsidRPr="00D72A04" w:rsidRDefault="00AA41D1" w:rsidP="00B6177F">
            <w:pPr>
              <w:pStyle w:val="a3"/>
              <w:tabs>
                <w:tab w:val="left" w:pos="950"/>
              </w:tabs>
              <w:ind w:left="0"/>
              <w:jc w:val="both"/>
              <w:rPr>
                <w:rFonts w:ascii="Times New Roman" w:hAnsi="Times New Roman" w:cs="Times New Roman"/>
                <w:sz w:val="20"/>
                <w:szCs w:val="20"/>
              </w:rPr>
            </w:pPr>
          </w:p>
        </w:tc>
      </w:tr>
      <w:tr w:rsidR="00AA41D1" w:rsidRPr="00D72A04" w14:paraId="4FB3C816" w14:textId="77777777" w:rsidTr="00B6177F">
        <w:tc>
          <w:tcPr>
            <w:tcW w:w="3964" w:type="dxa"/>
          </w:tcPr>
          <w:p w14:paraId="6A227181" w14:textId="77777777" w:rsidR="00AA41D1" w:rsidRPr="00D72A04" w:rsidRDefault="00AA41D1" w:rsidP="00B6177F">
            <w:pPr>
              <w:pStyle w:val="a3"/>
              <w:tabs>
                <w:tab w:val="left" w:pos="950"/>
              </w:tabs>
              <w:ind w:left="0"/>
              <w:jc w:val="both"/>
              <w:rPr>
                <w:rFonts w:ascii="Times New Roman" w:hAnsi="Times New Roman" w:cs="Times New Roman"/>
                <w:sz w:val="20"/>
                <w:szCs w:val="20"/>
                <w:lang w:val="en-US"/>
              </w:rPr>
            </w:pPr>
            <w:r w:rsidRPr="00D72A04">
              <w:rPr>
                <w:rFonts w:ascii="Times New Roman" w:hAnsi="Times New Roman" w:cs="Times New Roman"/>
                <w:sz w:val="20"/>
                <w:szCs w:val="20"/>
                <w:lang w:val="en-US"/>
              </w:rPr>
              <w:t>Номер шасси:</w:t>
            </w:r>
          </w:p>
        </w:tc>
        <w:tc>
          <w:tcPr>
            <w:tcW w:w="5387" w:type="dxa"/>
            <w:gridSpan w:val="2"/>
          </w:tcPr>
          <w:p w14:paraId="4669461E" w14:textId="77777777" w:rsidR="00AA41D1" w:rsidRPr="00D72A04" w:rsidRDefault="00AA41D1" w:rsidP="00B6177F">
            <w:pPr>
              <w:pStyle w:val="a3"/>
              <w:tabs>
                <w:tab w:val="left" w:pos="950"/>
              </w:tabs>
              <w:ind w:left="0"/>
              <w:jc w:val="both"/>
              <w:rPr>
                <w:rFonts w:ascii="Times New Roman" w:hAnsi="Times New Roman" w:cs="Times New Roman"/>
                <w:sz w:val="20"/>
                <w:szCs w:val="20"/>
              </w:rPr>
            </w:pPr>
          </w:p>
        </w:tc>
      </w:tr>
      <w:tr w:rsidR="00AA41D1" w:rsidRPr="00D72A04" w14:paraId="3D1868F1" w14:textId="77777777" w:rsidTr="00B6177F">
        <w:tc>
          <w:tcPr>
            <w:tcW w:w="3964" w:type="dxa"/>
          </w:tcPr>
          <w:p w14:paraId="3F0FD001" w14:textId="77777777" w:rsidR="00AA41D1" w:rsidRPr="00D72A04" w:rsidRDefault="00AA41D1" w:rsidP="00B6177F">
            <w:pPr>
              <w:pStyle w:val="a3"/>
              <w:tabs>
                <w:tab w:val="left" w:pos="950"/>
              </w:tabs>
              <w:ind w:left="0"/>
              <w:jc w:val="both"/>
              <w:rPr>
                <w:rFonts w:ascii="Times New Roman" w:hAnsi="Times New Roman" w:cs="Times New Roman"/>
                <w:sz w:val="20"/>
                <w:szCs w:val="20"/>
              </w:rPr>
            </w:pPr>
            <w:r w:rsidRPr="00D72A04">
              <w:rPr>
                <w:rFonts w:ascii="Times New Roman" w:hAnsi="Times New Roman" w:cs="Times New Roman"/>
                <w:sz w:val="20"/>
                <w:szCs w:val="20"/>
              </w:rPr>
              <w:t>Номер кузова:</w:t>
            </w:r>
          </w:p>
        </w:tc>
        <w:tc>
          <w:tcPr>
            <w:tcW w:w="5387" w:type="dxa"/>
            <w:gridSpan w:val="2"/>
          </w:tcPr>
          <w:p w14:paraId="5CAB924D" w14:textId="77777777" w:rsidR="00AA41D1" w:rsidRPr="00D72A04" w:rsidRDefault="00AA41D1" w:rsidP="00B6177F">
            <w:pPr>
              <w:pStyle w:val="a3"/>
              <w:tabs>
                <w:tab w:val="left" w:pos="950"/>
              </w:tabs>
              <w:ind w:left="0"/>
              <w:jc w:val="both"/>
              <w:rPr>
                <w:rFonts w:ascii="Times New Roman" w:hAnsi="Times New Roman" w:cs="Times New Roman"/>
                <w:sz w:val="20"/>
                <w:szCs w:val="20"/>
              </w:rPr>
            </w:pPr>
          </w:p>
        </w:tc>
      </w:tr>
      <w:tr w:rsidR="00AA41D1" w:rsidRPr="00D72A04" w14:paraId="0981837D" w14:textId="77777777" w:rsidTr="00B6177F">
        <w:tc>
          <w:tcPr>
            <w:tcW w:w="3964" w:type="dxa"/>
          </w:tcPr>
          <w:p w14:paraId="6C7EBEA3" w14:textId="77777777" w:rsidR="00AA41D1" w:rsidRPr="00D72A04" w:rsidRDefault="00AA41D1" w:rsidP="00B6177F">
            <w:pPr>
              <w:pStyle w:val="a3"/>
              <w:tabs>
                <w:tab w:val="left" w:pos="950"/>
              </w:tabs>
              <w:ind w:left="0"/>
              <w:jc w:val="both"/>
              <w:rPr>
                <w:rFonts w:ascii="Times New Roman" w:hAnsi="Times New Roman" w:cs="Times New Roman"/>
                <w:sz w:val="20"/>
                <w:szCs w:val="20"/>
              </w:rPr>
            </w:pPr>
            <w:r w:rsidRPr="00D72A04">
              <w:rPr>
                <w:rFonts w:ascii="Times New Roman" w:hAnsi="Times New Roman" w:cs="Times New Roman"/>
                <w:sz w:val="20"/>
                <w:szCs w:val="20"/>
              </w:rPr>
              <w:t>Цвет:</w:t>
            </w:r>
          </w:p>
        </w:tc>
        <w:tc>
          <w:tcPr>
            <w:tcW w:w="5387" w:type="dxa"/>
            <w:gridSpan w:val="2"/>
          </w:tcPr>
          <w:p w14:paraId="5564724B" w14:textId="77777777" w:rsidR="00AA41D1" w:rsidRPr="00D72A04" w:rsidRDefault="00AA41D1" w:rsidP="00B6177F">
            <w:pPr>
              <w:pStyle w:val="a3"/>
              <w:tabs>
                <w:tab w:val="left" w:pos="950"/>
              </w:tabs>
              <w:ind w:left="0"/>
              <w:jc w:val="both"/>
              <w:rPr>
                <w:rFonts w:ascii="Times New Roman" w:hAnsi="Times New Roman" w:cs="Times New Roman"/>
                <w:sz w:val="20"/>
                <w:szCs w:val="20"/>
              </w:rPr>
            </w:pPr>
          </w:p>
        </w:tc>
      </w:tr>
      <w:tr w:rsidR="00AA41D1" w:rsidRPr="00D72A04" w14:paraId="0939F786" w14:textId="77777777" w:rsidTr="00B6177F">
        <w:trPr>
          <w:gridAfter w:val="1"/>
          <w:wAfter w:w="6" w:type="dxa"/>
        </w:trPr>
        <w:tc>
          <w:tcPr>
            <w:tcW w:w="3964" w:type="dxa"/>
          </w:tcPr>
          <w:p w14:paraId="489DF687" w14:textId="77777777" w:rsidR="00AA41D1" w:rsidRPr="00D72A04" w:rsidRDefault="00AA41D1" w:rsidP="00B6177F">
            <w:pPr>
              <w:rPr>
                <w:sz w:val="20"/>
                <w:szCs w:val="20"/>
              </w:rPr>
            </w:pPr>
            <w:r w:rsidRPr="00D72A04">
              <w:rPr>
                <w:rFonts w:ascii="Times New Roman" w:hAnsi="Times New Roman" w:cs="Times New Roman"/>
                <w:sz w:val="20"/>
                <w:szCs w:val="20"/>
              </w:rPr>
              <w:t>Номер ПТС (ЭПТС):</w:t>
            </w:r>
          </w:p>
        </w:tc>
        <w:tc>
          <w:tcPr>
            <w:tcW w:w="5381" w:type="dxa"/>
          </w:tcPr>
          <w:p w14:paraId="6F0761A5" w14:textId="77777777" w:rsidR="00AA41D1" w:rsidRPr="00D72A04" w:rsidRDefault="00AA41D1" w:rsidP="00B6177F">
            <w:pPr>
              <w:rPr>
                <w:sz w:val="20"/>
                <w:szCs w:val="20"/>
              </w:rPr>
            </w:pPr>
          </w:p>
        </w:tc>
      </w:tr>
      <w:tr w:rsidR="00AA41D1" w:rsidRPr="00D72A04" w14:paraId="4D608856" w14:textId="77777777" w:rsidTr="00B6177F">
        <w:trPr>
          <w:gridAfter w:val="1"/>
          <w:wAfter w:w="6" w:type="dxa"/>
        </w:trPr>
        <w:tc>
          <w:tcPr>
            <w:tcW w:w="3964" w:type="dxa"/>
          </w:tcPr>
          <w:p w14:paraId="0FD97778" w14:textId="77777777" w:rsidR="00AA41D1" w:rsidRPr="00D72A04" w:rsidRDefault="00AA41D1" w:rsidP="00B6177F">
            <w:pPr>
              <w:rPr>
                <w:sz w:val="20"/>
                <w:szCs w:val="20"/>
              </w:rPr>
            </w:pPr>
            <w:r w:rsidRPr="00D72A04">
              <w:rPr>
                <w:rFonts w:ascii="Times New Roman" w:hAnsi="Times New Roman" w:cs="Times New Roman"/>
                <w:sz w:val="20"/>
                <w:szCs w:val="20"/>
              </w:rPr>
              <w:t>Дата ПТС (ЭПТС):</w:t>
            </w:r>
          </w:p>
        </w:tc>
        <w:tc>
          <w:tcPr>
            <w:tcW w:w="5381" w:type="dxa"/>
          </w:tcPr>
          <w:p w14:paraId="24C8FB61" w14:textId="77777777" w:rsidR="00AA41D1" w:rsidRPr="00D72A04" w:rsidRDefault="00AA41D1" w:rsidP="00B6177F">
            <w:pPr>
              <w:rPr>
                <w:sz w:val="20"/>
                <w:szCs w:val="20"/>
              </w:rPr>
            </w:pPr>
          </w:p>
        </w:tc>
      </w:tr>
      <w:tr w:rsidR="00AA41D1" w:rsidRPr="00D72A04" w14:paraId="74EAFBA1" w14:textId="77777777" w:rsidTr="00B6177F">
        <w:trPr>
          <w:gridAfter w:val="1"/>
          <w:wAfter w:w="6" w:type="dxa"/>
        </w:trPr>
        <w:tc>
          <w:tcPr>
            <w:tcW w:w="3964" w:type="dxa"/>
          </w:tcPr>
          <w:p w14:paraId="0B5B2BC1" w14:textId="77777777" w:rsidR="00AA41D1" w:rsidRPr="00D72A04" w:rsidRDefault="00AA41D1" w:rsidP="00B6177F">
            <w:pPr>
              <w:rPr>
                <w:sz w:val="20"/>
                <w:szCs w:val="20"/>
              </w:rPr>
            </w:pPr>
            <w:r w:rsidRPr="00D72A04">
              <w:rPr>
                <w:rFonts w:ascii="Times New Roman" w:hAnsi="Times New Roman" w:cs="Times New Roman"/>
                <w:sz w:val="20"/>
                <w:szCs w:val="20"/>
              </w:rPr>
              <w:t>ПТС (ЭПТС) выдан:</w:t>
            </w:r>
          </w:p>
        </w:tc>
        <w:tc>
          <w:tcPr>
            <w:tcW w:w="5381" w:type="dxa"/>
          </w:tcPr>
          <w:p w14:paraId="43AA3CCA" w14:textId="77777777" w:rsidR="00AA41D1" w:rsidRPr="00D72A04" w:rsidRDefault="00AA41D1" w:rsidP="00B6177F">
            <w:pPr>
              <w:rPr>
                <w:sz w:val="20"/>
                <w:szCs w:val="20"/>
              </w:rPr>
            </w:pPr>
          </w:p>
        </w:tc>
      </w:tr>
      <w:tr w:rsidR="00AA41D1" w:rsidRPr="00D72A04" w14:paraId="0E43CECF" w14:textId="77777777" w:rsidTr="00B6177F">
        <w:trPr>
          <w:gridAfter w:val="1"/>
          <w:wAfter w:w="6" w:type="dxa"/>
        </w:trPr>
        <w:tc>
          <w:tcPr>
            <w:tcW w:w="3964" w:type="dxa"/>
          </w:tcPr>
          <w:p w14:paraId="75C43F0E" w14:textId="77777777" w:rsidR="00AA41D1" w:rsidRPr="00D72A04" w:rsidRDefault="00AA41D1" w:rsidP="00B6177F">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Пробег </w:t>
            </w:r>
          </w:p>
          <w:p w14:paraId="04B3E7C3" w14:textId="77777777" w:rsidR="00AA41D1" w:rsidRPr="00D72A04" w:rsidRDefault="00AA41D1" w:rsidP="00B6177F">
            <w:pPr>
              <w:rPr>
                <w:sz w:val="20"/>
                <w:szCs w:val="20"/>
              </w:rPr>
            </w:pPr>
            <w:r w:rsidRPr="00D72A04">
              <w:rPr>
                <w:rFonts w:ascii="Times New Roman" w:hAnsi="Times New Roman" w:cs="Times New Roman"/>
                <w:sz w:val="20"/>
                <w:szCs w:val="20"/>
              </w:rPr>
              <w:t>(по показаниям одометра, км):</w:t>
            </w:r>
          </w:p>
        </w:tc>
        <w:tc>
          <w:tcPr>
            <w:tcW w:w="5381" w:type="dxa"/>
          </w:tcPr>
          <w:p w14:paraId="04CED812" w14:textId="77777777" w:rsidR="00AA41D1" w:rsidRPr="00D72A04" w:rsidRDefault="00AA41D1" w:rsidP="00B6177F">
            <w:pPr>
              <w:rPr>
                <w:sz w:val="20"/>
                <w:szCs w:val="20"/>
              </w:rPr>
            </w:pPr>
          </w:p>
        </w:tc>
      </w:tr>
      <w:tr w:rsidR="00AA41D1" w:rsidRPr="00D72A04" w14:paraId="32BC1885" w14:textId="77777777" w:rsidTr="00B6177F">
        <w:trPr>
          <w:gridAfter w:val="1"/>
          <w:wAfter w:w="6" w:type="dxa"/>
        </w:trPr>
        <w:tc>
          <w:tcPr>
            <w:tcW w:w="3964" w:type="dxa"/>
          </w:tcPr>
          <w:p w14:paraId="5A618B60" w14:textId="77777777" w:rsidR="00AA41D1" w:rsidRPr="00D72A04" w:rsidRDefault="00AA41D1" w:rsidP="00B6177F">
            <w:pPr>
              <w:rPr>
                <w:sz w:val="20"/>
                <w:szCs w:val="20"/>
              </w:rPr>
            </w:pPr>
            <w:r w:rsidRPr="00D72A04">
              <w:rPr>
                <w:rFonts w:ascii="Times New Roman" w:hAnsi="Times New Roman" w:cs="Times New Roman"/>
                <w:sz w:val="20"/>
                <w:szCs w:val="20"/>
              </w:rPr>
              <w:t>Наименование (тип ТС):</w:t>
            </w:r>
          </w:p>
        </w:tc>
        <w:tc>
          <w:tcPr>
            <w:tcW w:w="5381" w:type="dxa"/>
          </w:tcPr>
          <w:p w14:paraId="6B2CDA35" w14:textId="77777777" w:rsidR="00AA41D1" w:rsidRPr="00D72A04" w:rsidRDefault="00AA41D1" w:rsidP="00B6177F">
            <w:pPr>
              <w:rPr>
                <w:sz w:val="20"/>
                <w:szCs w:val="20"/>
              </w:rPr>
            </w:pPr>
          </w:p>
        </w:tc>
      </w:tr>
      <w:tr w:rsidR="00AA41D1" w:rsidRPr="00D72A04" w14:paraId="1AE2D0A0" w14:textId="77777777" w:rsidTr="00B6177F">
        <w:trPr>
          <w:gridAfter w:val="1"/>
          <w:wAfter w:w="6" w:type="dxa"/>
        </w:trPr>
        <w:tc>
          <w:tcPr>
            <w:tcW w:w="3964" w:type="dxa"/>
          </w:tcPr>
          <w:p w14:paraId="75056421" w14:textId="77777777" w:rsidR="00AA41D1" w:rsidRPr="00D72A04" w:rsidRDefault="00AA41D1" w:rsidP="00B6177F">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Серия и номер </w:t>
            </w:r>
          </w:p>
          <w:p w14:paraId="6ADF4092" w14:textId="77777777" w:rsidR="00AA41D1" w:rsidRPr="00D72A04" w:rsidRDefault="00AA41D1" w:rsidP="00B6177F">
            <w:pPr>
              <w:rPr>
                <w:sz w:val="20"/>
                <w:szCs w:val="20"/>
              </w:rPr>
            </w:pPr>
            <w:r w:rsidRPr="00D72A04">
              <w:rPr>
                <w:rFonts w:ascii="Times New Roman" w:hAnsi="Times New Roman" w:cs="Times New Roman"/>
                <w:sz w:val="20"/>
                <w:szCs w:val="20"/>
              </w:rPr>
              <w:t>Свидетельства о регистрации ТС:</w:t>
            </w:r>
          </w:p>
        </w:tc>
        <w:tc>
          <w:tcPr>
            <w:tcW w:w="5381" w:type="dxa"/>
          </w:tcPr>
          <w:p w14:paraId="11BD012D" w14:textId="77777777" w:rsidR="00AA41D1" w:rsidRPr="00D72A04" w:rsidRDefault="00AA41D1" w:rsidP="00B6177F">
            <w:pPr>
              <w:rPr>
                <w:sz w:val="20"/>
                <w:szCs w:val="20"/>
              </w:rPr>
            </w:pPr>
          </w:p>
        </w:tc>
      </w:tr>
      <w:tr w:rsidR="00AA41D1" w:rsidRPr="00D72A04" w14:paraId="7FAA3ED0" w14:textId="77777777" w:rsidTr="00B6177F">
        <w:trPr>
          <w:gridAfter w:val="1"/>
          <w:wAfter w:w="6" w:type="dxa"/>
        </w:trPr>
        <w:tc>
          <w:tcPr>
            <w:tcW w:w="3964" w:type="dxa"/>
          </w:tcPr>
          <w:p w14:paraId="0A6A4339" w14:textId="77777777" w:rsidR="00AA41D1" w:rsidRPr="00D72A04" w:rsidRDefault="00AA41D1" w:rsidP="00B6177F">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Дата </w:t>
            </w:r>
          </w:p>
          <w:p w14:paraId="29A1A4EB" w14:textId="77777777" w:rsidR="00AA41D1" w:rsidRPr="00D72A04" w:rsidRDefault="00AA41D1" w:rsidP="00B6177F">
            <w:pPr>
              <w:rPr>
                <w:sz w:val="20"/>
                <w:szCs w:val="20"/>
              </w:rPr>
            </w:pPr>
            <w:r w:rsidRPr="00D72A04">
              <w:rPr>
                <w:rFonts w:ascii="Times New Roman" w:hAnsi="Times New Roman" w:cs="Times New Roman"/>
                <w:sz w:val="20"/>
                <w:szCs w:val="20"/>
              </w:rPr>
              <w:t>Свидетельства о регистрации ТС:</w:t>
            </w:r>
          </w:p>
        </w:tc>
        <w:tc>
          <w:tcPr>
            <w:tcW w:w="5381" w:type="dxa"/>
          </w:tcPr>
          <w:p w14:paraId="3940A297" w14:textId="77777777" w:rsidR="00AA41D1" w:rsidRPr="00D72A04" w:rsidRDefault="00AA41D1" w:rsidP="00B6177F">
            <w:pPr>
              <w:rPr>
                <w:sz w:val="20"/>
                <w:szCs w:val="20"/>
              </w:rPr>
            </w:pPr>
          </w:p>
        </w:tc>
      </w:tr>
      <w:tr w:rsidR="00AA41D1" w:rsidRPr="00D72A04" w14:paraId="4ECE3E0D" w14:textId="77777777" w:rsidTr="00B6177F">
        <w:trPr>
          <w:gridAfter w:val="1"/>
          <w:wAfter w:w="6" w:type="dxa"/>
        </w:trPr>
        <w:tc>
          <w:tcPr>
            <w:tcW w:w="3964" w:type="dxa"/>
          </w:tcPr>
          <w:p w14:paraId="4138A819" w14:textId="77777777" w:rsidR="00AA41D1" w:rsidRPr="00D72A04" w:rsidRDefault="00AA41D1" w:rsidP="00B6177F">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 xml:space="preserve">Свидетельство </w:t>
            </w:r>
          </w:p>
          <w:p w14:paraId="3595AEB5" w14:textId="77777777" w:rsidR="00AA41D1" w:rsidRPr="00D72A04" w:rsidRDefault="00AA41D1" w:rsidP="00B6177F">
            <w:pPr>
              <w:pStyle w:val="a3"/>
              <w:ind w:left="0"/>
              <w:jc w:val="both"/>
              <w:rPr>
                <w:rFonts w:ascii="Times New Roman" w:hAnsi="Times New Roman" w:cs="Times New Roman"/>
                <w:sz w:val="20"/>
                <w:szCs w:val="20"/>
              </w:rPr>
            </w:pPr>
            <w:r w:rsidRPr="00D72A04">
              <w:rPr>
                <w:rFonts w:ascii="Times New Roman" w:hAnsi="Times New Roman" w:cs="Times New Roman"/>
                <w:sz w:val="20"/>
                <w:szCs w:val="20"/>
              </w:rPr>
              <w:t>о регистрации ТС выдано:</w:t>
            </w:r>
          </w:p>
        </w:tc>
        <w:tc>
          <w:tcPr>
            <w:tcW w:w="5381" w:type="dxa"/>
          </w:tcPr>
          <w:p w14:paraId="4A5C379C" w14:textId="77777777" w:rsidR="00AA41D1" w:rsidRPr="00D72A04" w:rsidRDefault="00AA41D1" w:rsidP="00B6177F">
            <w:pPr>
              <w:rPr>
                <w:sz w:val="20"/>
                <w:szCs w:val="20"/>
              </w:rPr>
            </w:pPr>
          </w:p>
        </w:tc>
      </w:tr>
    </w:tbl>
    <w:p w14:paraId="592F6584" w14:textId="77777777" w:rsidR="00AA41D1" w:rsidRPr="00D72A04" w:rsidRDefault="00AA41D1" w:rsidP="00AA41D1">
      <w:pPr>
        <w:pStyle w:val="a3"/>
        <w:ind w:left="0"/>
        <w:jc w:val="both"/>
        <w:rPr>
          <w:rFonts w:ascii="Times New Roman" w:hAnsi="Times New Roman" w:cs="Times New Roman"/>
          <w:sz w:val="20"/>
          <w:szCs w:val="20"/>
        </w:rPr>
      </w:pPr>
    </w:p>
    <w:tbl>
      <w:tblPr>
        <w:tblStyle w:val="a4"/>
        <w:tblpPr w:leftFromText="180" w:rightFromText="180" w:vertAnchor="text" w:horzAnchor="margin" w:tblpY="-28"/>
        <w:tblW w:w="0" w:type="auto"/>
        <w:tblLook w:val="04A0" w:firstRow="1" w:lastRow="0" w:firstColumn="1" w:lastColumn="0" w:noHBand="0" w:noVBand="1"/>
      </w:tblPr>
      <w:tblGrid>
        <w:gridCol w:w="4957"/>
        <w:gridCol w:w="4388"/>
      </w:tblGrid>
      <w:tr w:rsidR="00AA41D1" w:rsidRPr="00D72A04" w14:paraId="30F75646" w14:textId="77777777" w:rsidTr="00B6177F">
        <w:tc>
          <w:tcPr>
            <w:tcW w:w="9345" w:type="dxa"/>
            <w:gridSpan w:val="2"/>
          </w:tcPr>
          <w:p w14:paraId="0A566F45" w14:textId="77777777" w:rsidR="00AA41D1" w:rsidRPr="00D72A04" w:rsidRDefault="00AA41D1" w:rsidP="002F6892">
            <w:pPr>
              <w:pStyle w:val="a3"/>
              <w:numPr>
                <w:ilvl w:val="0"/>
                <w:numId w:val="8"/>
              </w:numPr>
              <w:ind w:left="644"/>
              <w:jc w:val="center"/>
              <w:rPr>
                <w:rFonts w:ascii="Times New Roman" w:hAnsi="Times New Roman" w:cs="Times New Roman"/>
                <w:sz w:val="20"/>
                <w:szCs w:val="20"/>
              </w:rPr>
            </w:pPr>
            <w:r w:rsidRPr="00D72A04">
              <w:rPr>
                <w:rFonts w:ascii="Times New Roman" w:hAnsi="Times New Roman" w:cs="Times New Roman"/>
                <w:sz w:val="20"/>
                <w:szCs w:val="20"/>
              </w:rPr>
              <w:lastRenderedPageBreak/>
              <w:t>Данные физического лица, с использованием которых будут выполняться проверочные мероприятия</w:t>
            </w:r>
          </w:p>
        </w:tc>
      </w:tr>
      <w:tr w:rsidR="00AA41D1" w:rsidRPr="00D72A04" w14:paraId="69BD43A5" w14:textId="77777777" w:rsidTr="00B6177F">
        <w:tc>
          <w:tcPr>
            <w:tcW w:w="4957" w:type="dxa"/>
          </w:tcPr>
          <w:p w14:paraId="1BB59BB7" w14:textId="77777777" w:rsidR="00AA41D1" w:rsidRPr="00D72A04" w:rsidRDefault="00AA41D1" w:rsidP="00B6177F">
            <w:pPr>
              <w:pStyle w:val="a3"/>
              <w:ind w:left="0"/>
              <w:rPr>
                <w:rFonts w:ascii="Times New Roman" w:hAnsi="Times New Roman" w:cs="Times New Roman"/>
                <w:sz w:val="20"/>
                <w:szCs w:val="20"/>
              </w:rPr>
            </w:pPr>
            <w:r w:rsidRPr="00D72A04">
              <w:rPr>
                <w:rFonts w:ascii="Times New Roman" w:hAnsi="Times New Roman" w:cs="Times New Roman"/>
                <w:sz w:val="20"/>
                <w:szCs w:val="20"/>
              </w:rPr>
              <w:t>Фамилия, имя и отчество</w:t>
            </w:r>
          </w:p>
        </w:tc>
        <w:tc>
          <w:tcPr>
            <w:tcW w:w="4388" w:type="dxa"/>
          </w:tcPr>
          <w:p w14:paraId="21237E9E" w14:textId="77777777" w:rsidR="00AA41D1" w:rsidRPr="00D72A04" w:rsidRDefault="00AA41D1" w:rsidP="00B6177F">
            <w:pPr>
              <w:pStyle w:val="a3"/>
              <w:ind w:left="0"/>
              <w:jc w:val="both"/>
              <w:rPr>
                <w:rFonts w:ascii="Times New Roman" w:hAnsi="Times New Roman" w:cs="Times New Roman"/>
                <w:sz w:val="20"/>
                <w:szCs w:val="20"/>
              </w:rPr>
            </w:pPr>
          </w:p>
        </w:tc>
      </w:tr>
      <w:tr w:rsidR="00AA41D1" w:rsidRPr="00D72A04" w14:paraId="2A564BD7" w14:textId="77777777" w:rsidTr="00B6177F">
        <w:tc>
          <w:tcPr>
            <w:tcW w:w="4957" w:type="dxa"/>
          </w:tcPr>
          <w:p w14:paraId="1CD8FF63" w14:textId="77777777" w:rsidR="00AA41D1" w:rsidRPr="00D72A04" w:rsidRDefault="00AA41D1" w:rsidP="00B6177F">
            <w:pPr>
              <w:pStyle w:val="a3"/>
              <w:ind w:left="0"/>
              <w:rPr>
                <w:rFonts w:ascii="Times New Roman" w:hAnsi="Times New Roman" w:cs="Times New Roman"/>
                <w:sz w:val="20"/>
                <w:szCs w:val="20"/>
              </w:rPr>
            </w:pPr>
            <w:r w:rsidRPr="00D72A04">
              <w:rPr>
                <w:rFonts w:ascii="Times New Roman" w:hAnsi="Times New Roman" w:cs="Times New Roman"/>
                <w:sz w:val="20"/>
                <w:szCs w:val="20"/>
              </w:rPr>
              <w:t>Дата рождения</w:t>
            </w:r>
          </w:p>
        </w:tc>
        <w:tc>
          <w:tcPr>
            <w:tcW w:w="4388" w:type="dxa"/>
          </w:tcPr>
          <w:p w14:paraId="4BCA48C3" w14:textId="77777777" w:rsidR="00AA41D1" w:rsidRPr="00D72A04" w:rsidRDefault="00AA41D1" w:rsidP="00B6177F">
            <w:pPr>
              <w:pStyle w:val="a3"/>
              <w:ind w:left="0"/>
              <w:jc w:val="both"/>
              <w:rPr>
                <w:rFonts w:ascii="Times New Roman" w:hAnsi="Times New Roman" w:cs="Times New Roman"/>
                <w:sz w:val="20"/>
                <w:szCs w:val="20"/>
              </w:rPr>
            </w:pPr>
          </w:p>
        </w:tc>
      </w:tr>
      <w:tr w:rsidR="00AA41D1" w:rsidRPr="00D72A04" w14:paraId="00620F70" w14:textId="77777777" w:rsidTr="00B6177F">
        <w:tc>
          <w:tcPr>
            <w:tcW w:w="4957" w:type="dxa"/>
          </w:tcPr>
          <w:p w14:paraId="4BA83944" w14:textId="77777777" w:rsidR="00AA41D1" w:rsidRPr="00D72A04" w:rsidRDefault="00AA41D1" w:rsidP="00B6177F">
            <w:pPr>
              <w:pStyle w:val="a3"/>
              <w:ind w:left="0"/>
              <w:rPr>
                <w:rFonts w:ascii="Times New Roman" w:hAnsi="Times New Roman" w:cs="Times New Roman"/>
                <w:sz w:val="20"/>
                <w:szCs w:val="20"/>
              </w:rPr>
            </w:pPr>
            <w:r w:rsidRPr="00D72A04">
              <w:rPr>
                <w:rFonts w:ascii="Times New Roman" w:hAnsi="Times New Roman" w:cs="Times New Roman"/>
                <w:sz w:val="20"/>
                <w:szCs w:val="20"/>
              </w:rPr>
              <w:t>Адрес проживания (страна, город, улица, дом, квартира):</w:t>
            </w:r>
          </w:p>
        </w:tc>
        <w:tc>
          <w:tcPr>
            <w:tcW w:w="4388" w:type="dxa"/>
          </w:tcPr>
          <w:p w14:paraId="0FA9CE75" w14:textId="77777777" w:rsidR="00AA41D1" w:rsidRPr="00D72A04" w:rsidRDefault="00AA41D1" w:rsidP="00B6177F">
            <w:pPr>
              <w:pStyle w:val="a3"/>
              <w:ind w:left="0"/>
              <w:jc w:val="both"/>
              <w:rPr>
                <w:rFonts w:ascii="Times New Roman" w:hAnsi="Times New Roman" w:cs="Times New Roman"/>
                <w:sz w:val="20"/>
                <w:szCs w:val="20"/>
              </w:rPr>
            </w:pPr>
          </w:p>
        </w:tc>
      </w:tr>
      <w:tr w:rsidR="00AA41D1" w:rsidRPr="00D72A04" w14:paraId="4B4C463D" w14:textId="77777777" w:rsidTr="00B6177F">
        <w:tc>
          <w:tcPr>
            <w:tcW w:w="4957" w:type="dxa"/>
          </w:tcPr>
          <w:p w14:paraId="4CF6E041" w14:textId="77777777" w:rsidR="00AA41D1" w:rsidRPr="00D72A04" w:rsidRDefault="00AA41D1" w:rsidP="00B6177F">
            <w:pPr>
              <w:pStyle w:val="a3"/>
              <w:ind w:left="0"/>
              <w:rPr>
                <w:rFonts w:ascii="Times New Roman" w:hAnsi="Times New Roman" w:cs="Times New Roman"/>
                <w:sz w:val="20"/>
                <w:szCs w:val="20"/>
              </w:rPr>
            </w:pPr>
            <w:r w:rsidRPr="00D72A04">
              <w:rPr>
                <w:rFonts w:ascii="Times New Roman" w:hAnsi="Times New Roman" w:cs="Times New Roman"/>
                <w:sz w:val="20"/>
                <w:szCs w:val="20"/>
              </w:rPr>
              <w:t>Паспортные данные</w:t>
            </w:r>
          </w:p>
          <w:p w14:paraId="3605E9AB" w14:textId="77777777" w:rsidR="00AA41D1" w:rsidRPr="00D72A04" w:rsidRDefault="00AA41D1" w:rsidP="00B6177F">
            <w:pPr>
              <w:pStyle w:val="a3"/>
              <w:ind w:left="0"/>
              <w:rPr>
                <w:rFonts w:ascii="Times New Roman" w:hAnsi="Times New Roman" w:cs="Times New Roman"/>
                <w:sz w:val="20"/>
                <w:szCs w:val="20"/>
              </w:rPr>
            </w:pPr>
            <w:r w:rsidRPr="00D72A04">
              <w:rPr>
                <w:rFonts w:ascii="Times New Roman" w:hAnsi="Times New Roman" w:cs="Times New Roman"/>
                <w:sz w:val="20"/>
                <w:szCs w:val="20"/>
              </w:rPr>
              <w:t>(серия, номер, когда и кем выдан, код подразделения)</w:t>
            </w:r>
          </w:p>
        </w:tc>
        <w:tc>
          <w:tcPr>
            <w:tcW w:w="4388" w:type="dxa"/>
          </w:tcPr>
          <w:p w14:paraId="1BE214FF" w14:textId="77777777" w:rsidR="00AA41D1" w:rsidRPr="00D72A04" w:rsidRDefault="00AA41D1" w:rsidP="00B6177F">
            <w:pPr>
              <w:pStyle w:val="a3"/>
              <w:ind w:left="0"/>
              <w:jc w:val="both"/>
              <w:rPr>
                <w:rFonts w:ascii="Times New Roman" w:hAnsi="Times New Roman" w:cs="Times New Roman"/>
                <w:sz w:val="20"/>
                <w:szCs w:val="20"/>
              </w:rPr>
            </w:pPr>
          </w:p>
        </w:tc>
      </w:tr>
    </w:tbl>
    <w:p w14:paraId="482F7690" w14:textId="77777777" w:rsidR="00AA41D1" w:rsidRPr="00D72A04" w:rsidRDefault="00AA41D1" w:rsidP="002F6892">
      <w:pPr>
        <w:pStyle w:val="a3"/>
        <w:numPr>
          <w:ilvl w:val="0"/>
          <w:numId w:val="8"/>
        </w:numPr>
        <w:ind w:left="0" w:firstLine="0"/>
        <w:jc w:val="both"/>
        <w:rPr>
          <w:rFonts w:ascii="Times New Roman" w:hAnsi="Times New Roman" w:cs="Times New Roman"/>
          <w:sz w:val="20"/>
          <w:szCs w:val="20"/>
        </w:rPr>
      </w:pPr>
      <w:r w:rsidRPr="00D72A04">
        <w:rPr>
          <w:rFonts w:ascii="Times New Roman" w:hAnsi="Times New Roman" w:cs="Times New Roman"/>
          <w:sz w:val="20"/>
          <w:szCs w:val="20"/>
        </w:rPr>
        <w:t>Персональная информация</w:t>
      </w:r>
    </w:p>
    <w:p w14:paraId="5FE45B6F" w14:textId="77777777" w:rsidR="00AA41D1" w:rsidRPr="00D72A04" w:rsidRDefault="00AA41D1" w:rsidP="00AA41D1">
      <w:pPr>
        <w:jc w:val="both"/>
        <w:rPr>
          <w:rFonts w:ascii="Times New Roman" w:hAnsi="Times New Roman" w:cs="Times New Roman"/>
          <w:sz w:val="20"/>
          <w:szCs w:val="20"/>
        </w:rPr>
      </w:pPr>
      <w:r w:rsidRPr="00D72A04">
        <w:rPr>
          <w:rFonts w:ascii="Times New Roman" w:hAnsi="Times New Roman" w:cs="Times New Roman"/>
          <w:sz w:val="20"/>
          <w:szCs w:val="20"/>
        </w:rPr>
        <w:t xml:space="preserve">4.1. В целях исполнения моего поручения, указанного в п.1, я даю АО «РОЛЬФ» согласие на обработку персональной информации тем способом и в той мере, в которой это необходимо для исполнения поручения. Порядок обработки персональной информации размещен по адресу: https://www.rolf.ru/policy/. </w:t>
      </w:r>
    </w:p>
    <w:p w14:paraId="5694AB75" w14:textId="77777777" w:rsidR="00AA41D1" w:rsidRPr="00D72A04" w:rsidRDefault="00AA41D1" w:rsidP="00AA41D1">
      <w:pPr>
        <w:jc w:val="both"/>
        <w:rPr>
          <w:rFonts w:ascii="Times New Roman" w:hAnsi="Times New Roman" w:cs="Times New Roman"/>
          <w:sz w:val="20"/>
          <w:szCs w:val="20"/>
        </w:rPr>
      </w:pPr>
      <w:r w:rsidRPr="00D72A04">
        <w:rPr>
          <w:rFonts w:ascii="Times New Roman" w:hAnsi="Times New Roman" w:cs="Times New Roman"/>
          <w:sz w:val="20"/>
          <w:szCs w:val="20"/>
        </w:rPr>
        <w:t>4.2. Я соглашаюсь на передачу персональной информации ООО «КОМПОЗИТ» (ОГРН 1217700537878, ИНН 9704098849, адрес: 121069, г. Москва, вн.тер.г. муниципальный округ Арбат, ул Поварская, д. 31/29, помещ. 5Н), ООО «АБД» (ОГРН 1167746602583, ИНН 9710013723, адрес: 15196, г. Москва, вн.тер. муниципальной округ Тверской, ул. Лесная, д. 7) для её обработки в целях исполнения моего поручения, указанного в п. 1, при условии обеспечения в отношении передаваемой информации режима, аналогичного режиму, существующему в АО «РОЛЬФ».</w:t>
      </w:r>
    </w:p>
    <w:p w14:paraId="20828431" w14:textId="77777777" w:rsidR="00AA41D1" w:rsidRPr="00D72A04" w:rsidRDefault="00AA41D1" w:rsidP="002F6892">
      <w:pPr>
        <w:pStyle w:val="a3"/>
        <w:numPr>
          <w:ilvl w:val="0"/>
          <w:numId w:val="8"/>
        </w:numPr>
        <w:ind w:left="0" w:firstLine="0"/>
        <w:rPr>
          <w:rFonts w:ascii="Times New Roman" w:hAnsi="Times New Roman" w:cs="Times New Roman"/>
          <w:sz w:val="20"/>
          <w:szCs w:val="20"/>
        </w:rPr>
      </w:pPr>
      <w:r w:rsidRPr="00D72A04">
        <w:rPr>
          <w:rFonts w:ascii="Times New Roman" w:hAnsi="Times New Roman" w:cs="Times New Roman"/>
          <w:sz w:val="20"/>
          <w:szCs w:val="20"/>
        </w:rPr>
        <w:t xml:space="preserve">  Подпись, расшифровка: ________________/_____________________.</w:t>
      </w:r>
    </w:p>
    <w:p w14:paraId="2DDD2BA8" w14:textId="446484CF" w:rsidR="00BF5153" w:rsidRPr="00AA41D1" w:rsidRDefault="00BF5153" w:rsidP="00AA41D1">
      <w:pPr>
        <w:pStyle w:val="a3"/>
        <w:ind w:left="0"/>
        <w:jc w:val="center"/>
        <w:rPr>
          <w:rFonts w:ascii="Times New Roman" w:hAnsi="Times New Roman" w:cs="Times New Roman"/>
          <w:sz w:val="20"/>
          <w:szCs w:val="20"/>
        </w:rPr>
      </w:pPr>
    </w:p>
    <w:sectPr w:rsidR="00BF5153" w:rsidRPr="00AA41D1" w:rsidSect="00F24864">
      <w:footerReference w:type="default" r:id="rId8"/>
      <w:pgSz w:w="11906" w:h="16838"/>
      <w:pgMar w:top="1134" w:right="850" w:bottom="851" w:left="1701"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3BF5C" w14:textId="77777777" w:rsidR="00955A6D" w:rsidRDefault="00955A6D" w:rsidP="00F076E2">
      <w:pPr>
        <w:spacing w:after="0" w:line="240" w:lineRule="auto"/>
      </w:pPr>
      <w:r>
        <w:separator/>
      </w:r>
    </w:p>
  </w:endnote>
  <w:endnote w:type="continuationSeparator" w:id="0">
    <w:p w14:paraId="4B2A1A91" w14:textId="77777777" w:rsidR="00955A6D" w:rsidRDefault="00955A6D" w:rsidP="00F07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6"/>
        <w:szCs w:val="16"/>
      </w:rPr>
      <w:id w:val="-605042166"/>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1DB6FBAA" w14:textId="2424E716" w:rsidR="001A02DA" w:rsidRPr="00F076E2" w:rsidRDefault="001A02DA">
            <w:pPr>
              <w:pStyle w:val="a7"/>
              <w:jc w:val="center"/>
              <w:rPr>
                <w:rFonts w:ascii="Times New Roman" w:hAnsi="Times New Roman" w:cs="Times New Roman"/>
                <w:sz w:val="16"/>
                <w:szCs w:val="16"/>
              </w:rPr>
            </w:pPr>
            <w:r w:rsidRPr="00F076E2">
              <w:rPr>
                <w:rFonts w:ascii="Times New Roman" w:hAnsi="Times New Roman" w:cs="Times New Roman"/>
                <w:sz w:val="16"/>
                <w:szCs w:val="16"/>
              </w:rPr>
              <w:t xml:space="preserve">Страница </w:t>
            </w:r>
            <w:r w:rsidRPr="00F076E2">
              <w:rPr>
                <w:rFonts w:ascii="Times New Roman" w:hAnsi="Times New Roman" w:cs="Times New Roman"/>
                <w:b/>
                <w:bCs/>
                <w:sz w:val="16"/>
                <w:szCs w:val="16"/>
              </w:rPr>
              <w:fldChar w:fldCharType="begin"/>
            </w:r>
            <w:r w:rsidRPr="00F076E2">
              <w:rPr>
                <w:rFonts w:ascii="Times New Roman" w:hAnsi="Times New Roman" w:cs="Times New Roman"/>
                <w:b/>
                <w:bCs/>
                <w:sz w:val="16"/>
                <w:szCs w:val="16"/>
              </w:rPr>
              <w:instrText>PAGE</w:instrText>
            </w:r>
            <w:r w:rsidRPr="00F076E2">
              <w:rPr>
                <w:rFonts w:ascii="Times New Roman" w:hAnsi="Times New Roman" w:cs="Times New Roman"/>
                <w:b/>
                <w:bCs/>
                <w:sz w:val="16"/>
                <w:szCs w:val="16"/>
              </w:rPr>
              <w:fldChar w:fldCharType="separate"/>
            </w:r>
            <w:r w:rsidR="00D72156">
              <w:rPr>
                <w:rFonts w:ascii="Times New Roman" w:hAnsi="Times New Roman" w:cs="Times New Roman"/>
                <w:b/>
                <w:bCs/>
                <w:noProof/>
                <w:sz w:val="16"/>
                <w:szCs w:val="16"/>
              </w:rPr>
              <w:t>18</w:t>
            </w:r>
            <w:r w:rsidRPr="00F076E2">
              <w:rPr>
                <w:rFonts w:ascii="Times New Roman" w:hAnsi="Times New Roman" w:cs="Times New Roman"/>
                <w:b/>
                <w:bCs/>
                <w:sz w:val="16"/>
                <w:szCs w:val="16"/>
              </w:rPr>
              <w:fldChar w:fldCharType="end"/>
            </w:r>
            <w:r w:rsidRPr="00F076E2">
              <w:rPr>
                <w:rFonts w:ascii="Times New Roman" w:hAnsi="Times New Roman" w:cs="Times New Roman"/>
                <w:sz w:val="16"/>
                <w:szCs w:val="16"/>
              </w:rPr>
              <w:t xml:space="preserve"> из </w:t>
            </w:r>
            <w:r w:rsidRPr="00F076E2">
              <w:rPr>
                <w:rFonts w:ascii="Times New Roman" w:hAnsi="Times New Roman" w:cs="Times New Roman"/>
                <w:b/>
                <w:bCs/>
                <w:sz w:val="16"/>
                <w:szCs w:val="16"/>
              </w:rPr>
              <w:fldChar w:fldCharType="begin"/>
            </w:r>
            <w:r w:rsidRPr="00F076E2">
              <w:rPr>
                <w:rFonts w:ascii="Times New Roman" w:hAnsi="Times New Roman" w:cs="Times New Roman"/>
                <w:b/>
                <w:bCs/>
                <w:sz w:val="16"/>
                <w:szCs w:val="16"/>
              </w:rPr>
              <w:instrText>NUMPAGES</w:instrText>
            </w:r>
            <w:r w:rsidRPr="00F076E2">
              <w:rPr>
                <w:rFonts w:ascii="Times New Roman" w:hAnsi="Times New Roman" w:cs="Times New Roman"/>
                <w:b/>
                <w:bCs/>
                <w:sz w:val="16"/>
                <w:szCs w:val="16"/>
              </w:rPr>
              <w:fldChar w:fldCharType="separate"/>
            </w:r>
            <w:r w:rsidR="00D72156">
              <w:rPr>
                <w:rFonts w:ascii="Times New Roman" w:hAnsi="Times New Roman" w:cs="Times New Roman"/>
                <w:b/>
                <w:bCs/>
                <w:noProof/>
                <w:sz w:val="16"/>
                <w:szCs w:val="16"/>
              </w:rPr>
              <w:t>19</w:t>
            </w:r>
            <w:r w:rsidRPr="00F076E2">
              <w:rPr>
                <w:rFonts w:ascii="Times New Roman" w:hAnsi="Times New Roman" w:cs="Times New Roman"/>
                <w:b/>
                <w:bCs/>
                <w:sz w:val="16"/>
                <w:szCs w:val="16"/>
              </w:rPr>
              <w:fldChar w:fldCharType="end"/>
            </w:r>
          </w:p>
        </w:sdtContent>
      </w:sdt>
    </w:sdtContent>
  </w:sdt>
  <w:p w14:paraId="0FE16587" w14:textId="77777777" w:rsidR="001A02DA" w:rsidRDefault="001A02D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1E7E3" w14:textId="77777777" w:rsidR="00955A6D" w:rsidRDefault="00955A6D" w:rsidP="00F076E2">
      <w:pPr>
        <w:spacing w:after="0" w:line="240" w:lineRule="auto"/>
      </w:pPr>
      <w:r>
        <w:separator/>
      </w:r>
    </w:p>
  </w:footnote>
  <w:footnote w:type="continuationSeparator" w:id="0">
    <w:p w14:paraId="37A11814" w14:textId="77777777" w:rsidR="00955A6D" w:rsidRDefault="00955A6D" w:rsidP="00F07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AD6"/>
    <w:multiLevelType w:val="multilevel"/>
    <w:tmpl w:val="E6DC38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16A0F90"/>
    <w:multiLevelType w:val="multilevel"/>
    <w:tmpl w:val="52C0E24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7507233"/>
    <w:multiLevelType w:val="hybridMultilevel"/>
    <w:tmpl w:val="1A56C460"/>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5300AF"/>
    <w:multiLevelType w:val="multilevel"/>
    <w:tmpl w:val="EEB07AC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313CA4"/>
    <w:multiLevelType w:val="multilevel"/>
    <w:tmpl w:val="59C43F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49464AA3"/>
    <w:multiLevelType w:val="multilevel"/>
    <w:tmpl w:val="EF669AF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648814AA"/>
    <w:multiLevelType w:val="multilevel"/>
    <w:tmpl w:val="E9060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8183EF0"/>
    <w:multiLevelType w:val="hybridMultilevel"/>
    <w:tmpl w:val="C78E4B3C"/>
    <w:lvl w:ilvl="0" w:tplc="B7ACD26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50478B"/>
    <w:multiLevelType w:val="multilevel"/>
    <w:tmpl w:val="B52AA126"/>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C34440D"/>
    <w:multiLevelType w:val="hybridMultilevel"/>
    <w:tmpl w:val="65BE8F78"/>
    <w:lvl w:ilvl="0" w:tplc="2568749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EC541D"/>
    <w:multiLevelType w:val="hybridMultilevel"/>
    <w:tmpl w:val="15B2CB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DF4B68"/>
    <w:multiLevelType w:val="hybridMultilevel"/>
    <w:tmpl w:val="6C9C11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5C3613"/>
    <w:multiLevelType w:val="hybridMultilevel"/>
    <w:tmpl w:val="8C2AA8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14141A"/>
    <w:multiLevelType w:val="multilevel"/>
    <w:tmpl w:val="DE8AFFDC"/>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E3929E0"/>
    <w:multiLevelType w:val="multilevel"/>
    <w:tmpl w:val="638A3B84"/>
    <w:lvl w:ilvl="0">
      <w:start w:val="11"/>
      <w:numFmt w:val="decimal"/>
      <w:lvlText w:val="%1."/>
      <w:lvlJc w:val="left"/>
      <w:pPr>
        <w:ind w:left="550" w:hanging="550"/>
      </w:pPr>
      <w:rPr>
        <w:rFonts w:hint="default"/>
      </w:rPr>
    </w:lvl>
    <w:lvl w:ilvl="1">
      <w:start w:val="1"/>
      <w:numFmt w:val="decimal"/>
      <w:lvlText w:val="%1.%2."/>
      <w:lvlJc w:val="left"/>
      <w:pPr>
        <w:ind w:left="550" w:hanging="5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4"/>
  </w:num>
  <w:num w:numId="3">
    <w:abstractNumId w:val="5"/>
  </w:num>
  <w:num w:numId="4">
    <w:abstractNumId w:val="8"/>
  </w:num>
  <w:num w:numId="5">
    <w:abstractNumId w:val="10"/>
  </w:num>
  <w:num w:numId="6">
    <w:abstractNumId w:val="13"/>
  </w:num>
  <w:num w:numId="7">
    <w:abstractNumId w:val="3"/>
  </w:num>
  <w:num w:numId="8">
    <w:abstractNumId w:val="12"/>
  </w:num>
  <w:num w:numId="9">
    <w:abstractNumId w:val="7"/>
  </w:num>
  <w:num w:numId="10">
    <w:abstractNumId w:val="0"/>
  </w:num>
  <w:num w:numId="11">
    <w:abstractNumId w:val="1"/>
  </w:num>
  <w:num w:numId="12">
    <w:abstractNumId w:val="14"/>
  </w:num>
  <w:num w:numId="13">
    <w:abstractNumId w:val="11"/>
  </w:num>
  <w:num w:numId="14">
    <w:abstractNumId w:val="2"/>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9F"/>
    <w:rsid w:val="00000FDD"/>
    <w:rsid w:val="00003D42"/>
    <w:rsid w:val="000049A2"/>
    <w:rsid w:val="00006136"/>
    <w:rsid w:val="0001205C"/>
    <w:rsid w:val="00012503"/>
    <w:rsid w:val="00015244"/>
    <w:rsid w:val="00017020"/>
    <w:rsid w:val="00017A97"/>
    <w:rsid w:val="00020B6C"/>
    <w:rsid w:val="000213D3"/>
    <w:rsid w:val="000238FF"/>
    <w:rsid w:val="00026971"/>
    <w:rsid w:val="0002714F"/>
    <w:rsid w:val="000309F8"/>
    <w:rsid w:val="00031042"/>
    <w:rsid w:val="00032B57"/>
    <w:rsid w:val="000362AD"/>
    <w:rsid w:val="0003712F"/>
    <w:rsid w:val="00042CF9"/>
    <w:rsid w:val="0004351F"/>
    <w:rsid w:val="00044100"/>
    <w:rsid w:val="00046224"/>
    <w:rsid w:val="00046C89"/>
    <w:rsid w:val="00047722"/>
    <w:rsid w:val="00047EBC"/>
    <w:rsid w:val="00052A63"/>
    <w:rsid w:val="00053449"/>
    <w:rsid w:val="00053B23"/>
    <w:rsid w:val="0005437C"/>
    <w:rsid w:val="000550F7"/>
    <w:rsid w:val="00056CC1"/>
    <w:rsid w:val="0006024E"/>
    <w:rsid w:val="00060464"/>
    <w:rsid w:val="00060BAA"/>
    <w:rsid w:val="00062B85"/>
    <w:rsid w:val="000651E2"/>
    <w:rsid w:val="00065D77"/>
    <w:rsid w:val="000660F7"/>
    <w:rsid w:val="00070663"/>
    <w:rsid w:val="000748F6"/>
    <w:rsid w:val="00077537"/>
    <w:rsid w:val="000778B0"/>
    <w:rsid w:val="00080D4E"/>
    <w:rsid w:val="000855E1"/>
    <w:rsid w:val="00086645"/>
    <w:rsid w:val="00086C8D"/>
    <w:rsid w:val="00087029"/>
    <w:rsid w:val="00090101"/>
    <w:rsid w:val="000908CE"/>
    <w:rsid w:val="00090F5D"/>
    <w:rsid w:val="000939C9"/>
    <w:rsid w:val="000A1985"/>
    <w:rsid w:val="000A5AAE"/>
    <w:rsid w:val="000A5C4F"/>
    <w:rsid w:val="000A6F8F"/>
    <w:rsid w:val="000A7445"/>
    <w:rsid w:val="000B05B5"/>
    <w:rsid w:val="000B2FB8"/>
    <w:rsid w:val="000B3B74"/>
    <w:rsid w:val="000B3C15"/>
    <w:rsid w:val="000B58E3"/>
    <w:rsid w:val="000B643E"/>
    <w:rsid w:val="000C4493"/>
    <w:rsid w:val="000D015D"/>
    <w:rsid w:val="000D0F2A"/>
    <w:rsid w:val="000D2BD9"/>
    <w:rsid w:val="000E0E46"/>
    <w:rsid w:val="000E0FA7"/>
    <w:rsid w:val="000E2346"/>
    <w:rsid w:val="000E2F88"/>
    <w:rsid w:val="000E3D6D"/>
    <w:rsid w:val="000E4CD0"/>
    <w:rsid w:val="000E6509"/>
    <w:rsid w:val="000E6AAE"/>
    <w:rsid w:val="000E735B"/>
    <w:rsid w:val="000E76FD"/>
    <w:rsid w:val="000E7739"/>
    <w:rsid w:val="000F05B0"/>
    <w:rsid w:val="000F2078"/>
    <w:rsid w:val="000F2652"/>
    <w:rsid w:val="000F3C8F"/>
    <w:rsid w:val="000F3EDE"/>
    <w:rsid w:val="000F4356"/>
    <w:rsid w:val="000F4A04"/>
    <w:rsid w:val="000F6E80"/>
    <w:rsid w:val="000F7018"/>
    <w:rsid w:val="000F7061"/>
    <w:rsid w:val="000F727C"/>
    <w:rsid w:val="000F798E"/>
    <w:rsid w:val="00100AE8"/>
    <w:rsid w:val="00101606"/>
    <w:rsid w:val="0010183C"/>
    <w:rsid w:val="0010391A"/>
    <w:rsid w:val="00103BD5"/>
    <w:rsid w:val="001060CD"/>
    <w:rsid w:val="00112B4C"/>
    <w:rsid w:val="001135CE"/>
    <w:rsid w:val="00114280"/>
    <w:rsid w:val="00114664"/>
    <w:rsid w:val="0011543D"/>
    <w:rsid w:val="00123BE6"/>
    <w:rsid w:val="00123D3B"/>
    <w:rsid w:val="0013001F"/>
    <w:rsid w:val="00130902"/>
    <w:rsid w:val="00131F35"/>
    <w:rsid w:val="001335A1"/>
    <w:rsid w:val="00134239"/>
    <w:rsid w:val="001375C4"/>
    <w:rsid w:val="00137CCC"/>
    <w:rsid w:val="0014187C"/>
    <w:rsid w:val="0014219A"/>
    <w:rsid w:val="00142F98"/>
    <w:rsid w:val="001525BF"/>
    <w:rsid w:val="00155B3A"/>
    <w:rsid w:val="00155FD9"/>
    <w:rsid w:val="001571C2"/>
    <w:rsid w:val="0015794D"/>
    <w:rsid w:val="00164332"/>
    <w:rsid w:val="001728C8"/>
    <w:rsid w:val="00172A04"/>
    <w:rsid w:val="0017410F"/>
    <w:rsid w:val="00174C7B"/>
    <w:rsid w:val="00177E13"/>
    <w:rsid w:val="001800AF"/>
    <w:rsid w:val="00181A53"/>
    <w:rsid w:val="001830ED"/>
    <w:rsid w:val="00183660"/>
    <w:rsid w:val="001867B9"/>
    <w:rsid w:val="001901B1"/>
    <w:rsid w:val="0019366D"/>
    <w:rsid w:val="0019480A"/>
    <w:rsid w:val="00195478"/>
    <w:rsid w:val="001960B8"/>
    <w:rsid w:val="00197609"/>
    <w:rsid w:val="001A02DA"/>
    <w:rsid w:val="001A0774"/>
    <w:rsid w:val="001A1C15"/>
    <w:rsid w:val="001A232B"/>
    <w:rsid w:val="001B1792"/>
    <w:rsid w:val="001B19F3"/>
    <w:rsid w:val="001B1D85"/>
    <w:rsid w:val="001B2F71"/>
    <w:rsid w:val="001B324C"/>
    <w:rsid w:val="001C27F7"/>
    <w:rsid w:val="001C68C6"/>
    <w:rsid w:val="001D01BA"/>
    <w:rsid w:val="001D26A1"/>
    <w:rsid w:val="001D26D4"/>
    <w:rsid w:val="001E1D72"/>
    <w:rsid w:val="001E311F"/>
    <w:rsid w:val="001E5682"/>
    <w:rsid w:val="001F505D"/>
    <w:rsid w:val="001F7C66"/>
    <w:rsid w:val="0020182E"/>
    <w:rsid w:val="00203ADA"/>
    <w:rsid w:val="00204542"/>
    <w:rsid w:val="0020477E"/>
    <w:rsid w:val="00210787"/>
    <w:rsid w:val="00212346"/>
    <w:rsid w:val="00213432"/>
    <w:rsid w:val="002136F1"/>
    <w:rsid w:val="002137DA"/>
    <w:rsid w:val="002140F7"/>
    <w:rsid w:val="0021413B"/>
    <w:rsid w:val="002156BA"/>
    <w:rsid w:val="00215857"/>
    <w:rsid w:val="002161D0"/>
    <w:rsid w:val="00216F8A"/>
    <w:rsid w:val="002173BA"/>
    <w:rsid w:val="0022099E"/>
    <w:rsid w:val="002231D3"/>
    <w:rsid w:val="00223C99"/>
    <w:rsid w:val="00223E3E"/>
    <w:rsid w:val="002243AA"/>
    <w:rsid w:val="002260B4"/>
    <w:rsid w:val="00227629"/>
    <w:rsid w:val="002315CE"/>
    <w:rsid w:val="0023349D"/>
    <w:rsid w:val="0023510C"/>
    <w:rsid w:val="00235B74"/>
    <w:rsid w:val="00235B7E"/>
    <w:rsid w:val="002365E9"/>
    <w:rsid w:val="002368E4"/>
    <w:rsid w:val="002369A0"/>
    <w:rsid w:val="0023741B"/>
    <w:rsid w:val="0024357A"/>
    <w:rsid w:val="00243F4D"/>
    <w:rsid w:val="002456C4"/>
    <w:rsid w:val="002458B1"/>
    <w:rsid w:val="002478D5"/>
    <w:rsid w:val="00250EA6"/>
    <w:rsid w:val="00255CFD"/>
    <w:rsid w:val="00257A6B"/>
    <w:rsid w:val="00260B6E"/>
    <w:rsid w:val="00262AF5"/>
    <w:rsid w:val="00262B65"/>
    <w:rsid w:val="00263718"/>
    <w:rsid w:val="00264B99"/>
    <w:rsid w:val="00266061"/>
    <w:rsid w:val="00266148"/>
    <w:rsid w:val="002663AC"/>
    <w:rsid w:val="00266E1D"/>
    <w:rsid w:val="00270DF9"/>
    <w:rsid w:val="00273171"/>
    <w:rsid w:val="00281B42"/>
    <w:rsid w:val="002840F4"/>
    <w:rsid w:val="002863E9"/>
    <w:rsid w:val="0028689E"/>
    <w:rsid w:val="0028793C"/>
    <w:rsid w:val="00287A36"/>
    <w:rsid w:val="00290668"/>
    <w:rsid w:val="00290902"/>
    <w:rsid w:val="00290F4F"/>
    <w:rsid w:val="0029159D"/>
    <w:rsid w:val="00293CCD"/>
    <w:rsid w:val="002943FE"/>
    <w:rsid w:val="002949ED"/>
    <w:rsid w:val="002A0094"/>
    <w:rsid w:val="002A049B"/>
    <w:rsid w:val="002A1FC6"/>
    <w:rsid w:val="002A2DC3"/>
    <w:rsid w:val="002A38E3"/>
    <w:rsid w:val="002B08D6"/>
    <w:rsid w:val="002B0BCE"/>
    <w:rsid w:val="002B1389"/>
    <w:rsid w:val="002B1874"/>
    <w:rsid w:val="002B1E4B"/>
    <w:rsid w:val="002B388F"/>
    <w:rsid w:val="002B551B"/>
    <w:rsid w:val="002B6086"/>
    <w:rsid w:val="002B7058"/>
    <w:rsid w:val="002B7D10"/>
    <w:rsid w:val="002C459F"/>
    <w:rsid w:val="002C565E"/>
    <w:rsid w:val="002C6FEA"/>
    <w:rsid w:val="002C7074"/>
    <w:rsid w:val="002D0CDC"/>
    <w:rsid w:val="002D0CDD"/>
    <w:rsid w:val="002D3ADE"/>
    <w:rsid w:val="002D496C"/>
    <w:rsid w:val="002D5046"/>
    <w:rsid w:val="002D5413"/>
    <w:rsid w:val="002E0C5F"/>
    <w:rsid w:val="002E3714"/>
    <w:rsid w:val="002E4E29"/>
    <w:rsid w:val="002E6847"/>
    <w:rsid w:val="002E7476"/>
    <w:rsid w:val="002E75D1"/>
    <w:rsid w:val="002F1303"/>
    <w:rsid w:val="002F2751"/>
    <w:rsid w:val="002F3899"/>
    <w:rsid w:val="002F412F"/>
    <w:rsid w:val="002F431E"/>
    <w:rsid w:val="002F437C"/>
    <w:rsid w:val="002F4E52"/>
    <w:rsid w:val="002F5CD3"/>
    <w:rsid w:val="002F6892"/>
    <w:rsid w:val="003003BF"/>
    <w:rsid w:val="003004A1"/>
    <w:rsid w:val="003009E0"/>
    <w:rsid w:val="00302809"/>
    <w:rsid w:val="00304261"/>
    <w:rsid w:val="0030559E"/>
    <w:rsid w:val="00306CBB"/>
    <w:rsid w:val="00306EF7"/>
    <w:rsid w:val="00307065"/>
    <w:rsid w:val="00313565"/>
    <w:rsid w:val="00313A4F"/>
    <w:rsid w:val="00313E08"/>
    <w:rsid w:val="00316FC7"/>
    <w:rsid w:val="00317EC3"/>
    <w:rsid w:val="00321FED"/>
    <w:rsid w:val="003239AD"/>
    <w:rsid w:val="0032567B"/>
    <w:rsid w:val="0033159B"/>
    <w:rsid w:val="00332D63"/>
    <w:rsid w:val="00335C57"/>
    <w:rsid w:val="00335F32"/>
    <w:rsid w:val="003372AA"/>
    <w:rsid w:val="00341190"/>
    <w:rsid w:val="00341B88"/>
    <w:rsid w:val="00342B13"/>
    <w:rsid w:val="00354B83"/>
    <w:rsid w:val="0035785E"/>
    <w:rsid w:val="00362F60"/>
    <w:rsid w:val="00363AF8"/>
    <w:rsid w:val="003657AA"/>
    <w:rsid w:val="00365DA2"/>
    <w:rsid w:val="00366310"/>
    <w:rsid w:val="00371060"/>
    <w:rsid w:val="00375119"/>
    <w:rsid w:val="00375FCA"/>
    <w:rsid w:val="00376899"/>
    <w:rsid w:val="003775CD"/>
    <w:rsid w:val="00381151"/>
    <w:rsid w:val="00382326"/>
    <w:rsid w:val="0038350F"/>
    <w:rsid w:val="00383E4E"/>
    <w:rsid w:val="003845EA"/>
    <w:rsid w:val="0038600B"/>
    <w:rsid w:val="003860A5"/>
    <w:rsid w:val="00386C27"/>
    <w:rsid w:val="00390C24"/>
    <w:rsid w:val="00390DDE"/>
    <w:rsid w:val="00391744"/>
    <w:rsid w:val="0039316B"/>
    <w:rsid w:val="00393253"/>
    <w:rsid w:val="003942C3"/>
    <w:rsid w:val="00395F0F"/>
    <w:rsid w:val="00396891"/>
    <w:rsid w:val="003A0B58"/>
    <w:rsid w:val="003A19F5"/>
    <w:rsid w:val="003A4115"/>
    <w:rsid w:val="003B044E"/>
    <w:rsid w:val="003B046E"/>
    <w:rsid w:val="003B1301"/>
    <w:rsid w:val="003B219D"/>
    <w:rsid w:val="003B3AA7"/>
    <w:rsid w:val="003B3F5C"/>
    <w:rsid w:val="003C057C"/>
    <w:rsid w:val="003C6077"/>
    <w:rsid w:val="003D1C93"/>
    <w:rsid w:val="003D4357"/>
    <w:rsid w:val="003D4524"/>
    <w:rsid w:val="003D65E8"/>
    <w:rsid w:val="003D7C61"/>
    <w:rsid w:val="003E3249"/>
    <w:rsid w:val="003E3F04"/>
    <w:rsid w:val="003E747B"/>
    <w:rsid w:val="003F15B3"/>
    <w:rsid w:val="003F1F92"/>
    <w:rsid w:val="003F4E25"/>
    <w:rsid w:val="003F67CD"/>
    <w:rsid w:val="00400975"/>
    <w:rsid w:val="00403267"/>
    <w:rsid w:val="00404546"/>
    <w:rsid w:val="00404BCA"/>
    <w:rsid w:val="004054C0"/>
    <w:rsid w:val="0040556B"/>
    <w:rsid w:val="004128C5"/>
    <w:rsid w:val="004129AF"/>
    <w:rsid w:val="00413BCE"/>
    <w:rsid w:val="00415EF3"/>
    <w:rsid w:val="0041777E"/>
    <w:rsid w:val="00417B89"/>
    <w:rsid w:val="0042366E"/>
    <w:rsid w:val="00424ACA"/>
    <w:rsid w:val="004342B3"/>
    <w:rsid w:val="0043656D"/>
    <w:rsid w:val="00446091"/>
    <w:rsid w:val="004462AE"/>
    <w:rsid w:val="00450CB1"/>
    <w:rsid w:val="00451AB9"/>
    <w:rsid w:val="00453E37"/>
    <w:rsid w:val="004548D4"/>
    <w:rsid w:val="0045507B"/>
    <w:rsid w:val="00456E50"/>
    <w:rsid w:val="004607C4"/>
    <w:rsid w:val="00462EBD"/>
    <w:rsid w:val="00465AF4"/>
    <w:rsid w:val="00467A9B"/>
    <w:rsid w:val="004703AE"/>
    <w:rsid w:val="00470F49"/>
    <w:rsid w:val="00477631"/>
    <w:rsid w:val="004831CE"/>
    <w:rsid w:val="00485457"/>
    <w:rsid w:val="00485C36"/>
    <w:rsid w:val="004876AC"/>
    <w:rsid w:val="004876FC"/>
    <w:rsid w:val="00490796"/>
    <w:rsid w:val="00490CE1"/>
    <w:rsid w:val="00493E3D"/>
    <w:rsid w:val="0049705C"/>
    <w:rsid w:val="004A0EBA"/>
    <w:rsid w:val="004A1506"/>
    <w:rsid w:val="004A49EC"/>
    <w:rsid w:val="004A5C64"/>
    <w:rsid w:val="004B0717"/>
    <w:rsid w:val="004B0F84"/>
    <w:rsid w:val="004B2172"/>
    <w:rsid w:val="004B2F9F"/>
    <w:rsid w:val="004B2FBD"/>
    <w:rsid w:val="004B5A29"/>
    <w:rsid w:val="004B6CF3"/>
    <w:rsid w:val="004B7EF7"/>
    <w:rsid w:val="004C0246"/>
    <w:rsid w:val="004C37DD"/>
    <w:rsid w:val="004C39A3"/>
    <w:rsid w:val="004C7527"/>
    <w:rsid w:val="004D017C"/>
    <w:rsid w:val="004D0975"/>
    <w:rsid w:val="004D7DCD"/>
    <w:rsid w:val="004E04C5"/>
    <w:rsid w:val="004E1E4A"/>
    <w:rsid w:val="004E5133"/>
    <w:rsid w:val="004E5D0C"/>
    <w:rsid w:val="004E66FC"/>
    <w:rsid w:val="004F26E9"/>
    <w:rsid w:val="004F29F7"/>
    <w:rsid w:val="004F2B99"/>
    <w:rsid w:val="004F7D53"/>
    <w:rsid w:val="004F7E1D"/>
    <w:rsid w:val="00500DD7"/>
    <w:rsid w:val="00501CBE"/>
    <w:rsid w:val="0050567C"/>
    <w:rsid w:val="005061CE"/>
    <w:rsid w:val="00506F60"/>
    <w:rsid w:val="005127EE"/>
    <w:rsid w:val="005128EB"/>
    <w:rsid w:val="005130F6"/>
    <w:rsid w:val="00513AB1"/>
    <w:rsid w:val="00517CA9"/>
    <w:rsid w:val="005201A0"/>
    <w:rsid w:val="00521834"/>
    <w:rsid w:val="00522C65"/>
    <w:rsid w:val="005238A9"/>
    <w:rsid w:val="00531C8A"/>
    <w:rsid w:val="00533EC4"/>
    <w:rsid w:val="00533F44"/>
    <w:rsid w:val="00536252"/>
    <w:rsid w:val="005362F1"/>
    <w:rsid w:val="00540517"/>
    <w:rsid w:val="00540769"/>
    <w:rsid w:val="005436F8"/>
    <w:rsid w:val="00543C0F"/>
    <w:rsid w:val="00544576"/>
    <w:rsid w:val="00544CF3"/>
    <w:rsid w:val="00545F30"/>
    <w:rsid w:val="00547D4F"/>
    <w:rsid w:val="00547FD9"/>
    <w:rsid w:val="005506EE"/>
    <w:rsid w:val="00553297"/>
    <w:rsid w:val="005542D3"/>
    <w:rsid w:val="005550B8"/>
    <w:rsid w:val="0055582F"/>
    <w:rsid w:val="00556240"/>
    <w:rsid w:val="00557D37"/>
    <w:rsid w:val="00562A52"/>
    <w:rsid w:val="00562C72"/>
    <w:rsid w:val="00566098"/>
    <w:rsid w:val="00576142"/>
    <w:rsid w:val="005809C2"/>
    <w:rsid w:val="0058162B"/>
    <w:rsid w:val="005818BF"/>
    <w:rsid w:val="005827E4"/>
    <w:rsid w:val="00582E5C"/>
    <w:rsid w:val="00583092"/>
    <w:rsid w:val="0058442B"/>
    <w:rsid w:val="00584742"/>
    <w:rsid w:val="00584C64"/>
    <w:rsid w:val="00594E84"/>
    <w:rsid w:val="0059569A"/>
    <w:rsid w:val="00595ADB"/>
    <w:rsid w:val="00596EBB"/>
    <w:rsid w:val="005A0AE5"/>
    <w:rsid w:val="005A2BE0"/>
    <w:rsid w:val="005A419B"/>
    <w:rsid w:val="005B11D0"/>
    <w:rsid w:val="005B1D3F"/>
    <w:rsid w:val="005B2316"/>
    <w:rsid w:val="005B552F"/>
    <w:rsid w:val="005B5FCE"/>
    <w:rsid w:val="005B6EC3"/>
    <w:rsid w:val="005C32D1"/>
    <w:rsid w:val="005C3602"/>
    <w:rsid w:val="005C6AD2"/>
    <w:rsid w:val="005C6F5C"/>
    <w:rsid w:val="005D1E08"/>
    <w:rsid w:val="005D6BF4"/>
    <w:rsid w:val="005E0380"/>
    <w:rsid w:val="005E0940"/>
    <w:rsid w:val="005E0E64"/>
    <w:rsid w:val="005E2C17"/>
    <w:rsid w:val="005E4384"/>
    <w:rsid w:val="005E578B"/>
    <w:rsid w:val="005F1E68"/>
    <w:rsid w:val="005F37B8"/>
    <w:rsid w:val="005F5862"/>
    <w:rsid w:val="005F6100"/>
    <w:rsid w:val="00601149"/>
    <w:rsid w:val="00602B09"/>
    <w:rsid w:val="006039E4"/>
    <w:rsid w:val="0060774A"/>
    <w:rsid w:val="00611C99"/>
    <w:rsid w:val="006129FC"/>
    <w:rsid w:val="00622EB9"/>
    <w:rsid w:val="006231D3"/>
    <w:rsid w:val="00624F4E"/>
    <w:rsid w:val="00625E5A"/>
    <w:rsid w:val="006276CC"/>
    <w:rsid w:val="0062790F"/>
    <w:rsid w:val="00627AC3"/>
    <w:rsid w:val="00631F77"/>
    <w:rsid w:val="006327EE"/>
    <w:rsid w:val="00636216"/>
    <w:rsid w:val="0063717E"/>
    <w:rsid w:val="006427F7"/>
    <w:rsid w:val="00644017"/>
    <w:rsid w:val="006479A7"/>
    <w:rsid w:val="00647F9E"/>
    <w:rsid w:val="00650D1C"/>
    <w:rsid w:val="00650F9B"/>
    <w:rsid w:val="006528B0"/>
    <w:rsid w:val="0065473C"/>
    <w:rsid w:val="00661A6A"/>
    <w:rsid w:val="00662AC4"/>
    <w:rsid w:val="00663BF2"/>
    <w:rsid w:val="0066469E"/>
    <w:rsid w:val="00665986"/>
    <w:rsid w:val="006659E4"/>
    <w:rsid w:val="00673BC5"/>
    <w:rsid w:val="00674C29"/>
    <w:rsid w:val="00680ACA"/>
    <w:rsid w:val="006814BA"/>
    <w:rsid w:val="00684A4F"/>
    <w:rsid w:val="00684CB9"/>
    <w:rsid w:val="00685EEE"/>
    <w:rsid w:val="00686C95"/>
    <w:rsid w:val="00691380"/>
    <w:rsid w:val="006A09A9"/>
    <w:rsid w:val="006A33C5"/>
    <w:rsid w:val="006A3CA7"/>
    <w:rsid w:val="006A459A"/>
    <w:rsid w:val="006A7F11"/>
    <w:rsid w:val="006B05C6"/>
    <w:rsid w:val="006B1A4A"/>
    <w:rsid w:val="006B32F0"/>
    <w:rsid w:val="006B5A27"/>
    <w:rsid w:val="006C08FD"/>
    <w:rsid w:val="006C0AA5"/>
    <w:rsid w:val="006C0B47"/>
    <w:rsid w:val="006D129F"/>
    <w:rsid w:val="006D1EDB"/>
    <w:rsid w:val="006D446F"/>
    <w:rsid w:val="006D46E3"/>
    <w:rsid w:val="006E28B1"/>
    <w:rsid w:val="006E3776"/>
    <w:rsid w:val="006E517F"/>
    <w:rsid w:val="006E5460"/>
    <w:rsid w:val="006E55B9"/>
    <w:rsid w:val="006F0E50"/>
    <w:rsid w:val="006F38FD"/>
    <w:rsid w:val="00702A50"/>
    <w:rsid w:val="00703951"/>
    <w:rsid w:val="00707032"/>
    <w:rsid w:val="00707EC7"/>
    <w:rsid w:val="00712F05"/>
    <w:rsid w:val="0071345D"/>
    <w:rsid w:val="00714199"/>
    <w:rsid w:val="00722753"/>
    <w:rsid w:val="007235F3"/>
    <w:rsid w:val="007243A3"/>
    <w:rsid w:val="007270E3"/>
    <w:rsid w:val="00733091"/>
    <w:rsid w:val="00734677"/>
    <w:rsid w:val="007368C3"/>
    <w:rsid w:val="007377A0"/>
    <w:rsid w:val="007400E2"/>
    <w:rsid w:val="007401A5"/>
    <w:rsid w:val="00740FAA"/>
    <w:rsid w:val="0074149B"/>
    <w:rsid w:val="00741D17"/>
    <w:rsid w:val="007442EB"/>
    <w:rsid w:val="0074446E"/>
    <w:rsid w:val="00745489"/>
    <w:rsid w:val="007454B7"/>
    <w:rsid w:val="00745BC0"/>
    <w:rsid w:val="0075259C"/>
    <w:rsid w:val="00754A69"/>
    <w:rsid w:val="0075541D"/>
    <w:rsid w:val="007558D8"/>
    <w:rsid w:val="00755DBF"/>
    <w:rsid w:val="00755EC1"/>
    <w:rsid w:val="00756853"/>
    <w:rsid w:val="00757730"/>
    <w:rsid w:val="00761E0D"/>
    <w:rsid w:val="00762948"/>
    <w:rsid w:val="007721DA"/>
    <w:rsid w:val="00776278"/>
    <w:rsid w:val="00776B5F"/>
    <w:rsid w:val="007806F4"/>
    <w:rsid w:val="00780F18"/>
    <w:rsid w:val="00782B26"/>
    <w:rsid w:val="00783255"/>
    <w:rsid w:val="00783757"/>
    <w:rsid w:val="0078474F"/>
    <w:rsid w:val="007850BA"/>
    <w:rsid w:val="00786A4B"/>
    <w:rsid w:val="00795B91"/>
    <w:rsid w:val="00797FE4"/>
    <w:rsid w:val="007A1AA1"/>
    <w:rsid w:val="007A1FC0"/>
    <w:rsid w:val="007A502A"/>
    <w:rsid w:val="007A6CDB"/>
    <w:rsid w:val="007B0679"/>
    <w:rsid w:val="007B0F7F"/>
    <w:rsid w:val="007B0FD4"/>
    <w:rsid w:val="007B13CF"/>
    <w:rsid w:val="007B36C5"/>
    <w:rsid w:val="007C3A3A"/>
    <w:rsid w:val="007C4017"/>
    <w:rsid w:val="007C4264"/>
    <w:rsid w:val="007C673D"/>
    <w:rsid w:val="007C6AB9"/>
    <w:rsid w:val="007D12D1"/>
    <w:rsid w:val="007D139F"/>
    <w:rsid w:val="007D57C5"/>
    <w:rsid w:val="007D7CA9"/>
    <w:rsid w:val="007E1789"/>
    <w:rsid w:val="007E2B4A"/>
    <w:rsid w:val="007E4C40"/>
    <w:rsid w:val="007E4E63"/>
    <w:rsid w:val="007E68FF"/>
    <w:rsid w:val="007E7749"/>
    <w:rsid w:val="007E7898"/>
    <w:rsid w:val="007F07AC"/>
    <w:rsid w:val="007F4F81"/>
    <w:rsid w:val="007F73B2"/>
    <w:rsid w:val="008010A9"/>
    <w:rsid w:val="008016E6"/>
    <w:rsid w:val="00801A23"/>
    <w:rsid w:val="00801CE7"/>
    <w:rsid w:val="00802125"/>
    <w:rsid w:val="00803730"/>
    <w:rsid w:val="00805BB1"/>
    <w:rsid w:val="00806A11"/>
    <w:rsid w:val="00807B2F"/>
    <w:rsid w:val="00810291"/>
    <w:rsid w:val="00810453"/>
    <w:rsid w:val="00814771"/>
    <w:rsid w:val="0081765A"/>
    <w:rsid w:val="00817A03"/>
    <w:rsid w:val="00817A5C"/>
    <w:rsid w:val="00821B58"/>
    <w:rsid w:val="00822EBA"/>
    <w:rsid w:val="008247F2"/>
    <w:rsid w:val="00825763"/>
    <w:rsid w:val="0082598A"/>
    <w:rsid w:val="008324FD"/>
    <w:rsid w:val="00834FE1"/>
    <w:rsid w:val="008409F9"/>
    <w:rsid w:val="00842CDE"/>
    <w:rsid w:val="0084654F"/>
    <w:rsid w:val="008474C5"/>
    <w:rsid w:val="00847D96"/>
    <w:rsid w:val="00851275"/>
    <w:rsid w:val="00852AF7"/>
    <w:rsid w:val="00854FFC"/>
    <w:rsid w:val="00855B38"/>
    <w:rsid w:val="00857BC4"/>
    <w:rsid w:val="008607A4"/>
    <w:rsid w:val="0086378F"/>
    <w:rsid w:val="00863A27"/>
    <w:rsid w:val="008640D8"/>
    <w:rsid w:val="008657FE"/>
    <w:rsid w:val="00866EAE"/>
    <w:rsid w:val="00867CBB"/>
    <w:rsid w:val="008708F2"/>
    <w:rsid w:val="00870B44"/>
    <w:rsid w:val="008744D1"/>
    <w:rsid w:val="00875E5B"/>
    <w:rsid w:val="00877863"/>
    <w:rsid w:val="0088150B"/>
    <w:rsid w:val="00883441"/>
    <w:rsid w:val="008834EE"/>
    <w:rsid w:val="00883AE5"/>
    <w:rsid w:val="00884DB9"/>
    <w:rsid w:val="00886346"/>
    <w:rsid w:val="00887584"/>
    <w:rsid w:val="008933C4"/>
    <w:rsid w:val="00893E9B"/>
    <w:rsid w:val="008948EA"/>
    <w:rsid w:val="00897046"/>
    <w:rsid w:val="008A1AB9"/>
    <w:rsid w:val="008A2FA3"/>
    <w:rsid w:val="008A79F1"/>
    <w:rsid w:val="008B0C57"/>
    <w:rsid w:val="008B5480"/>
    <w:rsid w:val="008B6880"/>
    <w:rsid w:val="008B770B"/>
    <w:rsid w:val="008C040B"/>
    <w:rsid w:val="008C21EC"/>
    <w:rsid w:val="008C67DF"/>
    <w:rsid w:val="008C68C2"/>
    <w:rsid w:val="008C7B5D"/>
    <w:rsid w:val="008D02AF"/>
    <w:rsid w:val="008D129D"/>
    <w:rsid w:val="008D23C7"/>
    <w:rsid w:val="008E2794"/>
    <w:rsid w:val="008E46A3"/>
    <w:rsid w:val="008E7DCD"/>
    <w:rsid w:val="008F2661"/>
    <w:rsid w:val="00904F86"/>
    <w:rsid w:val="009065C8"/>
    <w:rsid w:val="00911C14"/>
    <w:rsid w:val="00916ACB"/>
    <w:rsid w:val="009228ED"/>
    <w:rsid w:val="00922ADE"/>
    <w:rsid w:val="00923F17"/>
    <w:rsid w:val="0092483E"/>
    <w:rsid w:val="00924909"/>
    <w:rsid w:val="009253D8"/>
    <w:rsid w:val="00925BAE"/>
    <w:rsid w:val="009262F4"/>
    <w:rsid w:val="00926829"/>
    <w:rsid w:val="00930232"/>
    <w:rsid w:val="00931BA2"/>
    <w:rsid w:val="009321CE"/>
    <w:rsid w:val="00935FED"/>
    <w:rsid w:val="00936F57"/>
    <w:rsid w:val="009407E8"/>
    <w:rsid w:val="00941947"/>
    <w:rsid w:val="0094270D"/>
    <w:rsid w:val="00943507"/>
    <w:rsid w:val="00946A74"/>
    <w:rsid w:val="00947281"/>
    <w:rsid w:val="009543A8"/>
    <w:rsid w:val="00955A6D"/>
    <w:rsid w:val="00957FE8"/>
    <w:rsid w:val="00962CBB"/>
    <w:rsid w:val="00963037"/>
    <w:rsid w:val="00964317"/>
    <w:rsid w:val="0096659E"/>
    <w:rsid w:val="00967461"/>
    <w:rsid w:val="00973FD4"/>
    <w:rsid w:val="009747D2"/>
    <w:rsid w:val="00975B84"/>
    <w:rsid w:val="00981241"/>
    <w:rsid w:val="009836B8"/>
    <w:rsid w:val="00985199"/>
    <w:rsid w:val="00987D45"/>
    <w:rsid w:val="00993624"/>
    <w:rsid w:val="009945B2"/>
    <w:rsid w:val="00996141"/>
    <w:rsid w:val="009974D6"/>
    <w:rsid w:val="009A293A"/>
    <w:rsid w:val="009A2A74"/>
    <w:rsid w:val="009A542C"/>
    <w:rsid w:val="009B1CA8"/>
    <w:rsid w:val="009B21D0"/>
    <w:rsid w:val="009B33BB"/>
    <w:rsid w:val="009B3C1B"/>
    <w:rsid w:val="009B54C8"/>
    <w:rsid w:val="009B641A"/>
    <w:rsid w:val="009B7061"/>
    <w:rsid w:val="009C04B1"/>
    <w:rsid w:val="009C11B3"/>
    <w:rsid w:val="009C124A"/>
    <w:rsid w:val="009C1609"/>
    <w:rsid w:val="009C408C"/>
    <w:rsid w:val="009C577C"/>
    <w:rsid w:val="009D16A7"/>
    <w:rsid w:val="009D5865"/>
    <w:rsid w:val="009D60B9"/>
    <w:rsid w:val="009E1D45"/>
    <w:rsid w:val="009E3D08"/>
    <w:rsid w:val="009F0AE6"/>
    <w:rsid w:val="009F0F3B"/>
    <w:rsid w:val="009F2ABD"/>
    <w:rsid w:val="009F41F5"/>
    <w:rsid w:val="009F49C0"/>
    <w:rsid w:val="009F4CD5"/>
    <w:rsid w:val="009F5FC0"/>
    <w:rsid w:val="009F6551"/>
    <w:rsid w:val="009F7ABB"/>
    <w:rsid w:val="009F7D4B"/>
    <w:rsid w:val="00A02597"/>
    <w:rsid w:val="00A033CA"/>
    <w:rsid w:val="00A05BCD"/>
    <w:rsid w:val="00A0624B"/>
    <w:rsid w:val="00A06AE3"/>
    <w:rsid w:val="00A11A13"/>
    <w:rsid w:val="00A12A26"/>
    <w:rsid w:val="00A13A53"/>
    <w:rsid w:val="00A15577"/>
    <w:rsid w:val="00A16DC5"/>
    <w:rsid w:val="00A2039E"/>
    <w:rsid w:val="00A205AE"/>
    <w:rsid w:val="00A20910"/>
    <w:rsid w:val="00A25EF2"/>
    <w:rsid w:val="00A344CE"/>
    <w:rsid w:val="00A35B28"/>
    <w:rsid w:val="00A3783C"/>
    <w:rsid w:val="00A37A24"/>
    <w:rsid w:val="00A40CF3"/>
    <w:rsid w:val="00A41079"/>
    <w:rsid w:val="00A4220A"/>
    <w:rsid w:val="00A427F0"/>
    <w:rsid w:val="00A42C90"/>
    <w:rsid w:val="00A449B9"/>
    <w:rsid w:val="00A45CF3"/>
    <w:rsid w:val="00A468BD"/>
    <w:rsid w:val="00A50612"/>
    <w:rsid w:val="00A519C7"/>
    <w:rsid w:val="00A52C9A"/>
    <w:rsid w:val="00A566BF"/>
    <w:rsid w:val="00A60F48"/>
    <w:rsid w:val="00A6177F"/>
    <w:rsid w:val="00A63353"/>
    <w:rsid w:val="00A6369E"/>
    <w:rsid w:val="00A66433"/>
    <w:rsid w:val="00A67201"/>
    <w:rsid w:val="00A674AC"/>
    <w:rsid w:val="00A676FE"/>
    <w:rsid w:val="00A70ED8"/>
    <w:rsid w:val="00A711FF"/>
    <w:rsid w:val="00A72AEC"/>
    <w:rsid w:val="00A73223"/>
    <w:rsid w:val="00A74388"/>
    <w:rsid w:val="00A750B2"/>
    <w:rsid w:val="00A76C77"/>
    <w:rsid w:val="00A85F77"/>
    <w:rsid w:val="00A86DF6"/>
    <w:rsid w:val="00A87DD8"/>
    <w:rsid w:val="00A9414D"/>
    <w:rsid w:val="00A95482"/>
    <w:rsid w:val="00A9670A"/>
    <w:rsid w:val="00A97A8C"/>
    <w:rsid w:val="00AA10A9"/>
    <w:rsid w:val="00AA3C7E"/>
    <w:rsid w:val="00AA4134"/>
    <w:rsid w:val="00AA41D1"/>
    <w:rsid w:val="00AA69EB"/>
    <w:rsid w:val="00AA758B"/>
    <w:rsid w:val="00AB00DB"/>
    <w:rsid w:val="00AB06E1"/>
    <w:rsid w:val="00AB334D"/>
    <w:rsid w:val="00AB607F"/>
    <w:rsid w:val="00AC0077"/>
    <w:rsid w:val="00AC321E"/>
    <w:rsid w:val="00AC39AD"/>
    <w:rsid w:val="00AD0FF0"/>
    <w:rsid w:val="00AD792A"/>
    <w:rsid w:val="00AE3083"/>
    <w:rsid w:val="00AE35CE"/>
    <w:rsid w:val="00AE462F"/>
    <w:rsid w:val="00AF1FE5"/>
    <w:rsid w:val="00AF2258"/>
    <w:rsid w:val="00B01F11"/>
    <w:rsid w:val="00B02142"/>
    <w:rsid w:val="00B03273"/>
    <w:rsid w:val="00B0335B"/>
    <w:rsid w:val="00B04087"/>
    <w:rsid w:val="00B109F0"/>
    <w:rsid w:val="00B1235E"/>
    <w:rsid w:val="00B12422"/>
    <w:rsid w:val="00B129BB"/>
    <w:rsid w:val="00B15F8B"/>
    <w:rsid w:val="00B163B5"/>
    <w:rsid w:val="00B207FE"/>
    <w:rsid w:val="00B222FB"/>
    <w:rsid w:val="00B272E4"/>
    <w:rsid w:val="00B3151B"/>
    <w:rsid w:val="00B33C05"/>
    <w:rsid w:val="00B33F0E"/>
    <w:rsid w:val="00B349B6"/>
    <w:rsid w:val="00B34E44"/>
    <w:rsid w:val="00B354FF"/>
    <w:rsid w:val="00B35F49"/>
    <w:rsid w:val="00B36A23"/>
    <w:rsid w:val="00B378F1"/>
    <w:rsid w:val="00B4179C"/>
    <w:rsid w:val="00B4283F"/>
    <w:rsid w:val="00B42976"/>
    <w:rsid w:val="00B439DD"/>
    <w:rsid w:val="00B47B70"/>
    <w:rsid w:val="00B50DB7"/>
    <w:rsid w:val="00B512A3"/>
    <w:rsid w:val="00B53048"/>
    <w:rsid w:val="00B572C3"/>
    <w:rsid w:val="00B6177F"/>
    <w:rsid w:val="00B6294A"/>
    <w:rsid w:val="00B64A94"/>
    <w:rsid w:val="00B6702B"/>
    <w:rsid w:val="00B72C20"/>
    <w:rsid w:val="00B751A3"/>
    <w:rsid w:val="00B75554"/>
    <w:rsid w:val="00B81364"/>
    <w:rsid w:val="00B81AA5"/>
    <w:rsid w:val="00B824EC"/>
    <w:rsid w:val="00B90AB4"/>
    <w:rsid w:val="00B90BE2"/>
    <w:rsid w:val="00B91818"/>
    <w:rsid w:val="00B97C38"/>
    <w:rsid w:val="00BA0E6C"/>
    <w:rsid w:val="00BA14DA"/>
    <w:rsid w:val="00BA1D09"/>
    <w:rsid w:val="00BA78A6"/>
    <w:rsid w:val="00BA7BAD"/>
    <w:rsid w:val="00BB0B3E"/>
    <w:rsid w:val="00BB0BAC"/>
    <w:rsid w:val="00BB18A7"/>
    <w:rsid w:val="00BB3103"/>
    <w:rsid w:val="00BB3259"/>
    <w:rsid w:val="00BB6AC9"/>
    <w:rsid w:val="00BB6FA8"/>
    <w:rsid w:val="00BC1B10"/>
    <w:rsid w:val="00BC34DD"/>
    <w:rsid w:val="00BC68A9"/>
    <w:rsid w:val="00BC68AA"/>
    <w:rsid w:val="00BC75EF"/>
    <w:rsid w:val="00BD16FB"/>
    <w:rsid w:val="00BD1B24"/>
    <w:rsid w:val="00BD1E0B"/>
    <w:rsid w:val="00BD263A"/>
    <w:rsid w:val="00BD6BCD"/>
    <w:rsid w:val="00BD769C"/>
    <w:rsid w:val="00BE47EC"/>
    <w:rsid w:val="00BF1275"/>
    <w:rsid w:val="00BF18B7"/>
    <w:rsid w:val="00BF2542"/>
    <w:rsid w:val="00BF3E1E"/>
    <w:rsid w:val="00BF5153"/>
    <w:rsid w:val="00BF65FE"/>
    <w:rsid w:val="00BF6657"/>
    <w:rsid w:val="00C01B15"/>
    <w:rsid w:val="00C02C69"/>
    <w:rsid w:val="00C03016"/>
    <w:rsid w:val="00C05961"/>
    <w:rsid w:val="00C06510"/>
    <w:rsid w:val="00C06E43"/>
    <w:rsid w:val="00C106BE"/>
    <w:rsid w:val="00C12519"/>
    <w:rsid w:val="00C14B68"/>
    <w:rsid w:val="00C156CE"/>
    <w:rsid w:val="00C168AF"/>
    <w:rsid w:val="00C17E9B"/>
    <w:rsid w:val="00C20E9B"/>
    <w:rsid w:val="00C24AA6"/>
    <w:rsid w:val="00C25D08"/>
    <w:rsid w:val="00C263C7"/>
    <w:rsid w:val="00C26E99"/>
    <w:rsid w:val="00C27F1F"/>
    <w:rsid w:val="00C3093B"/>
    <w:rsid w:val="00C31906"/>
    <w:rsid w:val="00C31FF5"/>
    <w:rsid w:val="00C32055"/>
    <w:rsid w:val="00C33DFC"/>
    <w:rsid w:val="00C3405D"/>
    <w:rsid w:val="00C34D49"/>
    <w:rsid w:val="00C35C44"/>
    <w:rsid w:val="00C37DEF"/>
    <w:rsid w:val="00C40CD8"/>
    <w:rsid w:val="00C41A58"/>
    <w:rsid w:val="00C453DB"/>
    <w:rsid w:val="00C515BD"/>
    <w:rsid w:val="00C51BB5"/>
    <w:rsid w:val="00C53750"/>
    <w:rsid w:val="00C53906"/>
    <w:rsid w:val="00C5618B"/>
    <w:rsid w:val="00C56D31"/>
    <w:rsid w:val="00C57298"/>
    <w:rsid w:val="00C575A8"/>
    <w:rsid w:val="00C57616"/>
    <w:rsid w:val="00C61A37"/>
    <w:rsid w:val="00C62252"/>
    <w:rsid w:val="00C6243C"/>
    <w:rsid w:val="00C6636E"/>
    <w:rsid w:val="00C711CC"/>
    <w:rsid w:val="00C727FB"/>
    <w:rsid w:val="00C7492D"/>
    <w:rsid w:val="00C763AB"/>
    <w:rsid w:val="00C846B2"/>
    <w:rsid w:val="00C84D97"/>
    <w:rsid w:val="00C85FD7"/>
    <w:rsid w:val="00C86A2C"/>
    <w:rsid w:val="00C90227"/>
    <w:rsid w:val="00C917A5"/>
    <w:rsid w:val="00C9407F"/>
    <w:rsid w:val="00C943B9"/>
    <w:rsid w:val="00C95A61"/>
    <w:rsid w:val="00CA4705"/>
    <w:rsid w:val="00CA68D3"/>
    <w:rsid w:val="00CB0E53"/>
    <w:rsid w:val="00CB17DB"/>
    <w:rsid w:val="00CB265B"/>
    <w:rsid w:val="00CC1026"/>
    <w:rsid w:val="00CC3EB9"/>
    <w:rsid w:val="00CC6A02"/>
    <w:rsid w:val="00CD0111"/>
    <w:rsid w:val="00CD0239"/>
    <w:rsid w:val="00CD2E86"/>
    <w:rsid w:val="00CD57D8"/>
    <w:rsid w:val="00CE0198"/>
    <w:rsid w:val="00CE08B9"/>
    <w:rsid w:val="00CE25E6"/>
    <w:rsid w:val="00CE2853"/>
    <w:rsid w:val="00CE2FEC"/>
    <w:rsid w:val="00CE3831"/>
    <w:rsid w:val="00CE5DF1"/>
    <w:rsid w:val="00CE613C"/>
    <w:rsid w:val="00CE6D44"/>
    <w:rsid w:val="00CF3DE6"/>
    <w:rsid w:val="00D00B7E"/>
    <w:rsid w:val="00D011E7"/>
    <w:rsid w:val="00D100BA"/>
    <w:rsid w:val="00D11093"/>
    <w:rsid w:val="00D159B2"/>
    <w:rsid w:val="00D17E7B"/>
    <w:rsid w:val="00D20268"/>
    <w:rsid w:val="00D20C19"/>
    <w:rsid w:val="00D23A71"/>
    <w:rsid w:val="00D24712"/>
    <w:rsid w:val="00D24A45"/>
    <w:rsid w:val="00D26C5B"/>
    <w:rsid w:val="00D27A16"/>
    <w:rsid w:val="00D30609"/>
    <w:rsid w:val="00D31109"/>
    <w:rsid w:val="00D377D9"/>
    <w:rsid w:val="00D41646"/>
    <w:rsid w:val="00D41F92"/>
    <w:rsid w:val="00D46AB4"/>
    <w:rsid w:val="00D51BCC"/>
    <w:rsid w:val="00D527B8"/>
    <w:rsid w:val="00D53DD0"/>
    <w:rsid w:val="00D542CB"/>
    <w:rsid w:val="00D55C62"/>
    <w:rsid w:val="00D5795E"/>
    <w:rsid w:val="00D619FE"/>
    <w:rsid w:val="00D63036"/>
    <w:rsid w:val="00D65661"/>
    <w:rsid w:val="00D6583B"/>
    <w:rsid w:val="00D72156"/>
    <w:rsid w:val="00D72A04"/>
    <w:rsid w:val="00D745A6"/>
    <w:rsid w:val="00D74BE0"/>
    <w:rsid w:val="00D7505F"/>
    <w:rsid w:val="00D75AB0"/>
    <w:rsid w:val="00D8011B"/>
    <w:rsid w:val="00D808F0"/>
    <w:rsid w:val="00D81316"/>
    <w:rsid w:val="00D822C9"/>
    <w:rsid w:val="00D8435B"/>
    <w:rsid w:val="00D85B56"/>
    <w:rsid w:val="00D86063"/>
    <w:rsid w:val="00D90218"/>
    <w:rsid w:val="00D91535"/>
    <w:rsid w:val="00D9202A"/>
    <w:rsid w:val="00D93D9B"/>
    <w:rsid w:val="00D94CE2"/>
    <w:rsid w:val="00D96BBF"/>
    <w:rsid w:val="00D9773A"/>
    <w:rsid w:val="00DA0F1E"/>
    <w:rsid w:val="00DA27C2"/>
    <w:rsid w:val="00DA2979"/>
    <w:rsid w:val="00DA569D"/>
    <w:rsid w:val="00DA6320"/>
    <w:rsid w:val="00DA7612"/>
    <w:rsid w:val="00DB05CD"/>
    <w:rsid w:val="00DB0829"/>
    <w:rsid w:val="00DB2B05"/>
    <w:rsid w:val="00DB2E3F"/>
    <w:rsid w:val="00DB4EB0"/>
    <w:rsid w:val="00DC25F5"/>
    <w:rsid w:val="00DC3AA4"/>
    <w:rsid w:val="00DC65D8"/>
    <w:rsid w:val="00DD0DB4"/>
    <w:rsid w:val="00DD2531"/>
    <w:rsid w:val="00DD432C"/>
    <w:rsid w:val="00DD47F7"/>
    <w:rsid w:val="00DD5193"/>
    <w:rsid w:val="00DD7360"/>
    <w:rsid w:val="00DD776A"/>
    <w:rsid w:val="00DE010B"/>
    <w:rsid w:val="00DE0F04"/>
    <w:rsid w:val="00DE18E2"/>
    <w:rsid w:val="00DE24F4"/>
    <w:rsid w:val="00DE3156"/>
    <w:rsid w:val="00DE3F2E"/>
    <w:rsid w:val="00DE408D"/>
    <w:rsid w:val="00DE43E3"/>
    <w:rsid w:val="00DE57C7"/>
    <w:rsid w:val="00DE6E42"/>
    <w:rsid w:val="00DF2DAA"/>
    <w:rsid w:val="00DF34DF"/>
    <w:rsid w:val="00DF73BB"/>
    <w:rsid w:val="00DF75ED"/>
    <w:rsid w:val="00E04795"/>
    <w:rsid w:val="00E059F9"/>
    <w:rsid w:val="00E075A3"/>
    <w:rsid w:val="00E1084C"/>
    <w:rsid w:val="00E11141"/>
    <w:rsid w:val="00E1712D"/>
    <w:rsid w:val="00E20EAC"/>
    <w:rsid w:val="00E20F72"/>
    <w:rsid w:val="00E30E57"/>
    <w:rsid w:val="00E36EB9"/>
    <w:rsid w:val="00E40A88"/>
    <w:rsid w:val="00E41721"/>
    <w:rsid w:val="00E41723"/>
    <w:rsid w:val="00E41B22"/>
    <w:rsid w:val="00E443A1"/>
    <w:rsid w:val="00E45D74"/>
    <w:rsid w:val="00E512A1"/>
    <w:rsid w:val="00E51613"/>
    <w:rsid w:val="00E57087"/>
    <w:rsid w:val="00E61E2E"/>
    <w:rsid w:val="00E6418B"/>
    <w:rsid w:val="00E657EC"/>
    <w:rsid w:val="00E65D93"/>
    <w:rsid w:val="00E71CDD"/>
    <w:rsid w:val="00E77B44"/>
    <w:rsid w:val="00E80754"/>
    <w:rsid w:val="00E8159D"/>
    <w:rsid w:val="00E81C27"/>
    <w:rsid w:val="00E865FF"/>
    <w:rsid w:val="00E87851"/>
    <w:rsid w:val="00E91C74"/>
    <w:rsid w:val="00E921A5"/>
    <w:rsid w:val="00E94C71"/>
    <w:rsid w:val="00EA4AD9"/>
    <w:rsid w:val="00EA69B9"/>
    <w:rsid w:val="00EA79A0"/>
    <w:rsid w:val="00EB0460"/>
    <w:rsid w:val="00EB3EF2"/>
    <w:rsid w:val="00EB4F7B"/>
    <w:rsid w:val="00EC03EE"/>
    <w:rsid w:val="00EC25CF"/>
    <w:rsid w:val="00EC4189"/>
    <w:rsid w:val="00EC48B1"/>
    <w:rsid w:val="00EC5CAE"/>
    <w:rsid w:val="00ED04DE"/>
    <w:rsid w:val="00ED6247"/>
    <w:rsid w:val="00ED6DA0"/>
    <w:rsid w:val="00ED6F37"/>
    <w:rsid w:val="00EE2688"/>
    <w:rsid w:val="00EE3CA6"/>
    <w:rsid w:val="00EE4484"/>
    <w:rsid w:val="00EE48AC"/>
    <w:rsid w:val="00EE4905"/>
    <w:rsid w:val="00EE7956"/>
    <w:rsid w:val="00EF0729"/>
    <w:rsid w:val="00EF0AF6"/>
    <w:rsid w:val="00EF1860"/>
    <w:rsid w:val="00EF1AD9"/>
    <w:rsid w:val="00EF1BF9"/>
    <w:rsid w:val="00EF3506"/>
    <w:rsid w:val="00EF4099"/>
    <w:rsid w:val="00F00299"/>
    <w:rsid w:val="00F01E0D"/>
    <w:rsid w:val="00F02C22"/>
    <w:rsid w:val="00F035B5"/>
    <w:rsid w:val="00F05496"/>
    <w:rsid w:val="00F075FF"/>
    <w:rsid w:val="00F076E2"/>
    <w:rsid w:val="00F07BC6"/>
    <w:rsid w:val="00F122A6"/>
    <w:rsid w:val="00F169FC"/>
    <w:rsid w:val="00F16E5A"/>
    <w:rsid w:val="00F17B9C"/>
    <w:rsid w:val="00F17F1F"/>
    <w:rsid w:val="00F17FF4"/>
    <w:rsid w:val="00F20A2D"/>
    <w:rsid w:val="00F20C46"/>
    <w:rsid w:val="00F22B1C"/>
    <w:rsid w:val="00F24864"/>
    <w:rsid w:val="00F276F1"/>
    <w:rsid w:val="00F31049"/>
    <w:rsid w:val="00F3172E"/>
    <w:rsid w:val="00F32F7A"/>
    <w:rsid w:val="00F339D3"/>
    <w:rsid w:val="00F343C6"/>
    <w:rsid w:val="00F35371"/>
    <w:rsid w:val="00F37D4B"/>
    <w:rsid w:val="00F37E4E"/>
    <w:rsid w:val="00F41B53"/>
    <w:rsid w:val="00F4331A"/>
    <w:rsid w:val="00F43545"/>
    <w:rsid w:val="00F44A0C"/>
    <w:rsid w:val="00F45983"/>
    <w:rsid w:val="00F4654B"/>
    <w:rsid w:val="00F4749B"/>
    <w:rsid w:val="00F479F2"/>
    <w:rsid w:val="00F50710"/>
    <w:rsid w:val="00F55EAB"/>
    <w:rsid w:val="00F57A0C"/>
    <w:rsid w:val="00F6461E"/>
    <w:rsid w:val="00F70D95"/>
    <w:rsid w:val="00F70FFD"/>
    <w:rsid w:val="00F710A6"/>
    <w:rsid w:val="00F716AA"/>
    <w:rsid w:val="00F72901"/>
    <w:rsid w:val="00F7342A"/>
    <w:rsid w:val="00F738B4"/>
    <w:rsid w:val="00F739B0"/>
    <w:rsid w:val="00F739B9"/>
    <w:rsid w:val="00F73D52"/>
    <w:rsid w:val="00F755C8"/>
    <w:rsid w:val="00F7638C"/>
    <w:rsid w:val="00F77E67"/>
    <w:rsid w:val="00F82BB6"/>
    <w:rsid w:val="00F8355C"/>
    <w:rsid w:val="00F8355E"/>
    <w:rsid w:val="00F83772"/>
    <w:rsid w:val="00F851B3"/>
    <w:rsid w:val="00F909BD"/>
    <w:rsid w:val="00F9521D"/>
    <w:rsid w:val="00F9521E"/>
    <w:rsid w:val="00F95BD4"/>
    <w:rsid w:val="00F9649D"/>
    <w:rsid w:val="00FA033B"/>
    <w:rsid w:val="00FA4176"/>
    <w:rsid w:val="00FA5025"/>
    <w:rsid w:val="00FA7372"/>
    <w:rsid w:val="00FB00CE"/>
    <w:rsid w:val="00FB46E3"/>
    <w:rsid w:val="00FB6F85"/>
    <w:rsid w:val="00FC01C9"/>
    <w:rsid w:val="00FC0CA8"/>
    <w:rsid w:val="00FC175E"/>
    <w:rsid w:val="00FC1B0E"/>
    <w:rsid w:val="00FC2F23"/>
    <w:rsid w:val="00FC4269"/>
    <w:rsid w:val="00FC4881"/>
    <w:rsid w:val="00FC57F4"/>
    <w:rsid w:val="00FC5CF2"/>
    <w:rsid w:val="00FC63E6"/>
    <w:rsid w:val="00FC6E32"/>
    <w:rsid w:val="00FD0BC5"/>
    <w:rsid w:val="00FD2B21"/>
    <w:rsid w:val="00FD2BEE"/>
    <w:rsid w:val="00FD2D62"/>
    <w:rsid w:val="00FD44CF"/>
    <w:rsid w:val="00FD5F55"/>
    <w:rsid w:val="00FE2EFE"/>
    <w:rsid w:val="00FE31A0"/>
    <w:rsid w:val="00FF207A"/>
    <w:rsid w:val="00FF6701"/>
    <w:rsid w:val="00FF67CF"/>
    <w:rsid w:val="00FF6B9F"/>
    <w:rsid w:val="00FF7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EDD42"/>
  <w15:chartTrackingRefBased/>
  <w15:docId w15:val="{C2C84E0E-D067-4A60-9699-A48AD1A3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8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765A"/>
    <w:pPr>
      <w:ind w:left="720"/>
      <w:contextualSpacing/>
    </w:pPr>
  </w:style>
  <w:style w:type="table" w:styleId="a4">
    <w:name w:val="Table Grid"/>
    <w:basedOn w:val="a1"/>
    <w:uiPriority w:val="39"/>
    <w:rsid w:val="009F49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076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76E2"/>
  </w:style>
  <w:style w:type="paragraph" w:styleId="a7">
    <w:name w:val="footer"/>
    <w:basedOn w:val="a"/>
    <w:link w:val="a8"/>
    <w:uiPriority w:val="99"/>
    <w:unhideWhenUsed/>
    <w:rsid w:val="00F076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76E2"/>
  </w:style>
  <w:style w:type="character" w:styleId="a9">
    <w:name w:val="annotation reference"/>
    <w:basedOn w:val="a0"/>
    <w:uiPriority w:val="99"/>
    <w:semiHidden/>
    <w:unhideWhenUsed/>
    <w:rsid w:val="002B1874"/>
    <w:rPr>
      <w:sz w:val="16"/>
      <w:szCs w:val="16"/>
    </w:rPr>
  </w:style>
  <w:style w:type="paragraph" w:styleId="aa">
    <w:name w:val="annotation text"/>
    <w:basedOn w:val="a"/>
    <w:link w:val="ab"/>
    <w:uiPriority w:val="99"/>
    <w:unhideWhenUsed/>
    <w:rsid w:val="002B1874"/>
    <w:pPr>
      <w:spacing w:line="240" w:lineRule="auto"/>
    </w:pPr>
    <w:rPr>
      <w:sz w:val="20"/>
      <w:szCs w:val="20"/>
    </w:rPr>
  </w:style>
  <w:style w:type="character" w:customStyle="1" w:styleId="ab">
    <w:name w:val="Текст примечания Знак"/>
    <w:basedOn w:val="a0"/>
    <w:link w:val="aa"/>
    <w:uiPriority w:val="99"/>
    <w:rsid w:val="002B1874"/>
    <w:rPr>
      <w:sz w:val="20"/>
      <w:szCs w:val="20"/>
    </w:rPr>
  </w:style>
  <w:style w:type="paragraph" w:styleId="ac">
    <w:name w:val="annotation subject"/>
    <w:basedOn w:val="aa"/>
    <w:next w:val="aa"/>
    <w:link w:val="ad"/>
    <w:uiPriority w:val="99"/>
    <w:semiHidden/>
    <w:unhideWhenUsed/>
    <w:rsid w:val="002B1874"/>
    <w:rPr>
      <w:b/>
      <w:bCs/>
    </w:rPr>
  </w:style>
  <w:style w:type="character" w:customStyle="1" w:styleId="ad">
    <w:name w:val="Тема примечания Знак"/>
    <w:basedOn w:val="ab"/>
    <w:link w:val="ac"/>
    <w:uiPriority w:val="99"/>
    <w:semiHidden/>
    <w:rsid w:val="002B1874"/>
    <w:rPr>
      <w:b/>
      <w:bCs/>
      <w:sz w:val="20"/>
      <w:szCs w:val="20"/>
    </w:rPr>
  </w:style>
  <w:style w:type="paragraph" w:styleId="ae">
    <w:name w:val="Balloon Text"/>
    <w:basedOn w:val="a"/>
    <w:link w:val="af"/>
    <w:uiPriority w:val="99"/>
    <w:semiHidden/>
    <w:unhideWhenUsed/>
    <w:rsid w:val="002B1874"/>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B1874"/>
    <w:rPr>
      <w:rFonts w:ascii="Segoe UI" w:hAnsi="Segoe UI" w:cs="Segoe UI"/>
      <w:sz w:val="18"/>
      <w:szCs w:val="18"/>
    </w:rPr>
  </w:style>
  <w:style w:type="paragraph" w:styleId="af0">
    <w:name w:val="Revision"/>
    <w:hidden/>
    <w:uiPriority w:val="99"/>
    <w:semiHidden/>
    <w:rsid w:val="00ED6DA0"/>
    <w:pPr>
      <w:spacing w:after="0" w:line="240" w:lineRule="auto"/>
    </w:pPr>
  </w:style>
  <w:style w:type="table" w:customStyle="1" w:styleId="1">
    <w:name w:val="Сетка таблицы1"/>
    <w:basedOn w:val="a1"/>
    <w:next w:val="a4"/>
    <w:uiPriority w:val="39"/>
    <w:rsid w:val="002F3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05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12621-F581-48A4-8A82-E1CB87BF4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19</Pages>
  <Words>9928</Words>
  <Characters>56590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Черепанова Анастасия</dc:creator>
  <cp:keywords/>
  <dc:description/>
  <cp:lastModifiedBy>Пользователь Windows</cp:lastModifiedBy>
  <cp:revision>41</cp:revision>
  <dcterms:created xsi:type="dcterms:W3CDTF">2025-12-09T10:13:00Z</dcterms:created>
  <dcterms:modified xsi:type="dcterms:W3CDTF">2026-01-13T12:03:00Z</dcterms:modified>
</cp:coreProperties>
</file>